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2E726382" w:rsidR="00CC1C2A" w:rsidRDefault="00376CB6" w:rsidP="00205182">
      <w:pPr>
        <w:pStyle w:val="Unittitle"/>
      </w:pPr>
      <w:r>
        <w:t>Uned 212PH:  Gosod Systemau Plymio a Gwresogi</w:t>
      </w:r>
    </w:p>
    <w:p w14:paraId="3719F5E0" w14:textId="5A6CEFD1" w:rsidR="009B0EE5" w:rsidRPr="008821BC" w:rsidRDefault="006B23A9" w:rsidP="008821BC">
      <w:pPr>
        <w:pStyle w:val="Pennawd1"/>
        <w:spacing w:after="240"/>
        <w:rPr>
          <w:sz w:val="28"/>
          <w:szCs w:val="28"/>
        </w:rPr>
        <w:sectPr w:rsidR="009B0EE5" w:rsidRPr="008821BC" w:rsidSect="006C0843">
          <w:headerReference w:type="default" r:id="rId11"/>
          <w:footerReference w:type="default" r:id="rId12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</w:pPr>
      <w:r>
        <w:rPr>
          <w:sz w:val="28"/>
          <w:szCs w:val="28"/>
        </w:rPr>
        <w:t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>Gwybodaeth am yr uned</w:t>
      </w:r>
    </w:p>
    <w:p w14:paraId="6CAB569D" w14:textId="77777777" w:rsidR="00464563" w:rsidRPr="008821BC" w:rsidRDefault="00464563" w:rsidP="00464563">
      <w:pPr>
        <w:spacing w:before="0" w:line="240" w:lineRule="auto"/>
        <w:rPr>
          <w:sz w:val="18"/>
          <w:szCs w:val="18"/>
        </w:rPr>
      </w:pPr>
      <w:r>
        <w:rPr>
          <w:sz w:val="18"/>
          <w:szCs w:val="18"/>
        </w:rPr>
        <w:t>Pwrpas yr uned yw i ddysgwyr archwilio systemau plymio a gwresogi mewn eiddo domestig ac adeiladau diwydiannol a masnachol a’r cymwyseddau sy’n sail i waith ar y gwahanol systemau.  Bydd dysgwyr yn cael y cyfle i wneud y canlynol:</w:t>
      </w:r>
    </w:p>
    <w:p w14:paraId="0426AFF6" w14:textId="6179C1AE" w:rsidR="00464563" w:rsidRPr="008821BC" w:rsidRDefault="00464563" w:rsidP="008E4C99">
      <w:pPr>
        <w:pStyle w:val="Normalbulletlist"/>
        <w:rPr>
          <w:sz w:val="18"/>
          <w:szCs w:val="18"/>
        </w:rPr>
      </w:pPr>
      <w:r>
        <w:rPr>
          <w:sz w:val="18"/>
          <w:szCs w:val="18"/>
        </w:rPr>
        <w:t>archwilio a rhag-gomisiynu systemau plymio a gwresogi</w:t>
      </w:r>
    </w:p>
    <w:p w14:paraId="5B392BA2" w14:textId="4278C711" w:rsidR="00464563" w:rsidRPr="008821BC" w:rsidRDefault="00464563" w:rsidP="008E4C99">
      <w:pPr>
        <w:pStyle w:val="Normalbulletlist"/>
        <w:rPr>
          <w:sz w:val="18"/>
          <w:szCs w:val="18"/>
        </w:rPr>
      </w:pPr>
      <w:proofErr w:type="spellStart"/>
      <w:r>
        <w:rPr>
          <w:sz w:val="18"/>
          <w:szCs w:val="18"/>
        </w:rPr>
        <w:t>datgomisiynu</w:t>
      </w:r>
      <w:proofErr w:type="spellEnd"/>
      <w:r>
        <w:rPr>
          <w:sz w:val="18"/>
          <w:szCs w:val="18"/>
        </w:rPr>
        <w:t xml:space="preserve"> systemau plymio a gwresogi</w:t>
      </w:r>
    </w:p>
    <w:p w14:paraId="1EDA340D" w14:textId="27D0DCA0" w:rsidR="00D45288" w:rsidRPr="008821BC" w:rsidRDefault="00464563" w:rsidP="008821BC">
      <w:pPr>
        <w:pStyle w:val="Normalbulletlist"/>
        <w:spacing w:after="80"/>
        <w:rPr>
          <w:sz w:val="18"/>
          <w:szCs w:val="18"/>
        </w:rPr>
      </w:pPr>
      <w:r>
        <w:rPr>
          <w:sz w:val="18"/>
          <w:szCs w:val="18"/>
        </w:rPr>
        <w:t>gosod a phrofi systemau plymio a gwresogi.</w:t>
      </w:r>
    </w:p>
    <w:p w14:paraId="6E6555E4" w14:textId="77777777" w:rsidR="00116D98" w:rsidRPr="008821BC" w:rsidRDefault="00116D98" w:rsidP="00116D98">
      <w:pPr>
        <w:spacing w:before="0" w:after="0" w:line="276" w:lineRule="auto"/>
        <w:rPr>
          <w:rFonts w:eastAsiaTheme="minorHAnsi" w:cs="Arial"/>
          <w:sz w:val="18"/>
          <w:szCs w:val="18"/>
        </w:rPr>
      </w:pPr>
      <w:r>
        <w:rPr>
          <w:sz w:val="18"/>
          <w:szCs w:val="18"/>
        </w:rPr>
        <w:t>Gellir cyflwyno dysgwyr i’r uned hon drwy eu cymell i ofyn cwestiynau iddyn nhw eu hunain fel:</w:t>
      </w:r>
    </w:p>
    <w:p w14:paraId="409CF627" w14:textId="77777777" w:rsidR="00116D98" w:rsidRPr="008821BC" w:rsidRDefault="00116D98" w:rsidP="008E4C99">
      <w:pPr>
        <w:pStyle w:val="Normalbulletlist"/>
        <w:rPr>
          <w:rFonts w:eastAsiaTheme="minorHAnsi"/>
          <w:sz w:val="18"/>
          <w:szCs w:val="18"/>
        </w:rPr>
      </w:pPr>
      <w:r>
        <w:rPr>
          <w:sz w:val="18"/>
          <w:szCs w:val="18"/>
        </w:rPr>
        <w:t>Beth yw trefn y gweithgareddau sydd eu hangen i gyflawni tasgau nodweddiadol yn y grefft rwyf wedi'i dewis?</w:t>
      </w:r>
    </w:p>
    <w:p w14:paraId="609C066A" w14:textId="77777777" w:rsidR="00116D98" w:rsidRPr="008821BC" w:rsidRDefault="00116D98" w:rsidP="008E4C99">
      <w:pPr>
        <w:pStyle w:val="Normalbulletlist"/>
        <w:rPr>
          <w:rFonts w:eastAsiaTheme="minorHAnsi"/>
          <w:sz w:val="18"/>
          <w:szCs w:val="18"/>
        </w:rPr>
      </w:pPr>
      <w:r>
        <w:rPr>
          <w:sz w:val="18"/>
          <w:szCs w:val="18"/>
        </w:rPr>
        <w:t>Sut mae uno a phlygu gwahanol ddeunyddiau pibellau?</w:t>
      </w:r>
    </w:p>
    <w:p w14:paraId="5CAEFEF3" w14:textId="77777777" w:rsidR="00116D98" w:rsidRPr="008821BC" w:rsidRDefault="00116D98" w:rsidP="008821BC">
      <w:pPr>
        <w:pStyle w:val="Normalbulletlist"/>
        <w:spacing w:after="80"/>
        <w:rPr>
          <w:rFonts w:eastAsiaTheme="minorHAnsi"/>
          <w:sz w:val="18"/>
          <w:szCs w:val="18"/>
        </w:rPr>
      </w:pPr>
      <w:r>
        <w:rPr>
          <w:sz w:val="18"/>
          <w:szCs w:val="18"/>
        </w:rPr>
        <w:t xml:space="preserve">Sut mae profi'r gwaith sydd wedi cael ei gwblhau? </w:t>
      </w: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>Deilliannau dysgu</w:t>
      </w:r>
    </w:p>
    <w:p w14:paraId="02C4AC0B" w14:textId="2F8161A7" w:rsidR="004D0BA5" w:rsidRPr="008821BC" w:rsidRDefault="00ED400F" w:rsidP="0060646E">
      <w:pPr>
        <w:pStyle w:val="ParagraffRhestr"/>
        <w:numPr>
          <w:ilvl w:val="0"/>
          <w:numId w:val="7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Datgomisiynu</w:t>
      </w:r>
      <w:proofErr w:type="spellEnd"/>
      <w:r>
        <w:rPr>
          <w:sz w:val="18"/>
          <w:szCs w:val="18"/>
        </w:rPr>
        <w:t xml:space="preserve"> dyfeisiau, cydrannau ac ategolion</w:t>
      </w:r>
    </w:p>
    <w:p w14:paraId="54CD4CB6" w14:textId="37C16E22" w:rsidR="001D3BBB" w:rsidRPr="008821BC" w:rsidRDefault="001D3BBB" w:rsidP="0060646E">
      <w:pPr>
        <w:pStyle w:val="ParagraffRhestr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Sicrhau na all y system plymio a gwresogi gael ei hailgychwyn na mynd yn beryglus yn ddamweiniol</w:t>
      </w:r>
    </w:p>
    <w:p w14:paraId="551DAE59" w14:textId="4E0F9239" w:rsidR="00DC04C9" w:rsidRPr="008821BC" w:rsidRDefault="001C531E" w:rsidP="001C531E">
      <w:pPr>
        <w:pStyle w:val="ParagraffRhestr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Penderfynu ar y dechrau bod y cynlluniau ar gyfer lleoli a gosod dyfeisiau, cydrannau ac ategolion yn cyd-fynd â dyluniad y system plymio a gwresogi; yr amgylchedd gweithio a chyfarwyddiadau’r gwneuthurwr</w:t>
      </w:r>
    </w:p>
    <w:p w14:paraId="6FCC93EB" w14:textId="3670E74B" w:rsidR="00971290" w:rsidRPr="008821BC" w:rsidRDefault="00D64C23" w:rsidP="0060646E">
      <w:pPr>
        <w:pStyle w:val="ParagraffRhestr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Mesur a marcio’r lleoliadau ar gyfer ffitio a gosod y dyfeisiau, y cydrannau a’r ategolion a ddewiswyd</w:t>
      </w:r>
    </w:p>
    <w:p w14:paraId="77E25A47" w14:textId="39588AAF" w:rsidR="00D7007A" w:rsidRPr="008821BC" w:rsidRDefault="00F02948" w:rsidP="0060646E">
      <w:pPr>
        <w:pStyle w:val="ParagraffRhestr"/>
        <w:numPr>
          <w:ilvl w:val="0"/>
          <w:numId w:val="7"/>
        </w:numPr>
        <w:rPr>
          <w:sz w:val="18"/>
          <w:szCs w:val="18"/>
        </w:rPr>
      </w:pPr>
      <w:r>
        <w:rPr>
          <w:bCs/>
          <w:sz w:val="18"/>
          <w:szCs w:val="18"/>
        </w:rPr>
        <w:t>Ffitio, gosod a chysylltu’r dyfeisiau, y cydrannau a’r ategolion a ddewiswyd</w:t>
      </w:r>
    </w:p>
    <w:p w14:paraId="23AC35A1" w14:textId="57ABE289" w:rsidR="00346DFF" w:rsidRPr="008821BC" w:rsidRDefault="009336C9" w:rsidP="0060646E">
      <w:pPr>
        <w:pStyle w:val="ParagraffRhestr"/>
        <w:numPr>
          <w:ilvl w:val="0"/>
          <w:numId w:val="7"/>
        </w:numPr>
        <w:rPr>
          <w:sz w:val="20"/>
          <w:szCs w:val="20"/>
        </w:rPr>
      </w:pPr>
      <w:r>
        <w:t xml:space="preserve">Cadarnhau bod y dyfeisiau, y cydrannau a’r ategolion sydd wedi'u gosod yn rhai o’r math a’r maint cywir, yn addas i’r diben, yn unol â </w:t>
      </w:r>
      <w:r>
        <w:t>dyluniad y system plymio a gwresogi; ac yn addas ar gyfer yr amgylchedd gwaith lle y maent wedi'u gosod</w:t>
      </w:r>
    </w:p>
    <w:p w14:paraId="781E856C" w14:textId="1CE21683" w:rsidR="009336C9" w:rsidRPr="008821BC" w:rsidRDefault="0066650B" w:rsidP="0060646E">
      <w:pPr>
        <w:pStyle w:val="ParagraffRhestr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Cadarnhau bod y dyfeisiau, y cydrannau a'r ategolion wedi’u gosod yn unol â dyluniad y system plymio a gwresogi; yr amgylchedd gwaith a chyfarwyddiadau’r gwneuthurwr</w:t>
      </w:r>
    </w:p>
    <w:p w14:paraId="28866773" w14:textId="0A3B7731" w:rsidR="0066650B" w:rsidRPr="008821BC" w:rsidRDefault="00F8621E" w:rsidP="0060646E">
      <w:pPr>
        <w:pStyle w:val="ParagraffRhestr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Archwilio a rhag-gomisiynu dyfeisiau, cydrannau ac ategolion yn unol â dyluniad y system plymio a gwresogi a chyfarwyddiadau’r gwneuthurwr</w:t>
      </w:r>
    </w:p>
    <w:p w14:paraId="54E31314" w14:textId="7241C813" w:rsidR="001B2E13" w:rsidRPr="008821BC" w:rsidRDefault="00BC1DC2" w:rsidP="001B2E13">
      <w:pPr>
        <w:pStyle w:val="ParagraffRhestr"/>
        <w:numPr>
          <w:ilvl w:val="0"/>
          <w:numId w:val="7"/>
        </w:numPr>
        <w:rPr>
          <w:sz w:val="18"/>
          <w:szCs w:val="18"/>
        </w:rPr>
      </w:pPr>
      <w:r>
        <w:rPr>
          <w:bCs/>
          <w:iCs/>
          <w:sz w:val="18"/>
          <w:szCs w:val="18"/>
        </w:rPr>
        <w:t>Cadarnhau cadernid y system sydd wedi’i gosod gan ddefnyddio gweithdrefnau profi priodol</w:t>
      </w:r>
    </w:p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t>Adnoddau a awgrymir</w:t>
      </w:r>
    </w:p>
    <w:p w14:paraId="15205E1A" w14:textId="02C30DCB" w:rsidR="008E4C99" w:rsidRPr="008821BC" w:rsidRDefault="008E4C99" w:rsidP="008E4C99">
      <w:pPr>
        <w:pStyle w:val="Normalheadingblack"/>
        <w:rPr>
          <w:sz w:val="20"/>
          <w:szCs w:val="20"/>
        </w:rPr>
      </w:pPr>
      <w:r>
        <w:rPr>
          <w:sz w:val="20"/>
          <w:szCs w:val="20"/>
        </w:rPr>
        <w:t>Gwefannau</w:t>
      </w:r>
    </w:p>
    <w:p w14:paraId="1D12E8E7" w14:textId="659E34B7" w:rsidR="008E4C99" w:rsidRPr="008821BC" w:rsidRDefault="005405E3" w:rsidP="008E4C99">
      <w:pPr>
        <w:pStyle w:val="Normalbulletlist"/>
        <w:rPr>
          <w:sz w:val="18"/>
          <w:szCs w:val="18"/>
        </w:rPr>
      </w:pPr>
      <w:hyperlink r:id="rId13" w:history="1">
        <w:proofErr w:type="spellStart"/>
        <w:r w:rsidR="00922E52">
          <w:rPr>
            <w:rStyle w:val="Hyperddolen"/>
            <w:sz w:val="18"/>
            <w:szCs w:val="18"/>
          </w:rPr>
          <w:t>Planning</w:t>
        </w:r>
        <w:proofErr w:type="spellEnd"/>
        <w:r w:rsidR="00922E52">
          <w:rPr>
            <w:rStyle w:val="Hyperddolen"/>
            <w:sz w:val="18"/>
            <w:szCs w:val="18"/>
          </w:rPr>
          <w:t xml:space="preserve"> </w:t>
        </w:r>
        <w:proofErr w:type="spellStart"/>
        <w:r w:rsidR="00922E52">
          <w:rPr>
            <w:rStyle w:val="Hyperddolen"/>
            <w:sz w:val="18"/>
            <w:szCs w:val="18"/>
          </w:rPr>
          <w:t>Portal</w:t>
        </w:r>
        <w:proofErr w:type="spellEnd"/>
        <w:r w:rsidR="00922E52">
          <w:rPr>
            <w:rStyle w:val="Hyperddolen"/>
            <w:sz w:val="18"/>
            <w:szCs w:val="18"/>
          </w:rPr>
          <w:t xml:space="preserve"> | </w:t>
        </w:r>
        <w:proofErr w:type="spellStart"/>
        <w:r w:rsidR="00922E52">
          <w:rPr>
            <w:rStyle w:val="Hyperddolen"/>
            <w:sz w:val="18"/>
            <w:szCs w:val="18"/>
          </w:rPr>
          <w:t>Home</w:t>
        </w:r>
        <w:proofErr w:type="spellEnd"/>
      </w:hyperlink>
    </w:p>
    <w:p w14:paraId="6F7190F2" w14:textId="6F435449" w:rsidR="008235FC" w:rsidRPr="008821BC" w:rsidRDefault="005405E3" w:rsidP="008E4C99">
      <w:pPr>
        <w:pStyle w:val="Normalbulletlist"/>
        <w:rPr>
          <w:rStyle w:val="Hyperddolen"/>
          <w:color w:val="auto"/>
          <w:sz w:val="18"/>
          <w:szCs w:val="18"/>
          <w:u w:val="none"/>
        </w:rPr>
      </w:pPr>
      <w:hyperlink r:id="rId14" w:history="1">
        <w:proofErr w:type="spellStart"/>
        <w:r w:rsidR="00922E52">
          <w:rPr>
            <w:rStyle w:val="Hyperddolen"/>
            <w:sz w:val="18"/>
            <w:szCs w:val="18"/>
          </w:rPr>
          <w:t>Pegler</w:t>
        </w:r>
        <w:proofErr w:type="spellEnd"/>
        <w:r w:rsidR="00922E52">
          <w:rPr>
            <w:rStyle w:val="Hyperddolen"/>
            <w:sz w:val="18"/>
            <w:szCs w:val="18"/>
          </w:rPr>
          <w:t xml:space="preserve"> </w:t>
        </w:r>
        <w:proofErr w:type="spellStart"/>
        <w:r w:rsidR="00922E52">
          <w:rPr>
            <w:rStyle w:val="Hyperddolen"/>
            <w:sz w:val="18"/>
            <w:szCs w:val="18"/>
          </w:rPr>
          <w:t>Yorkshire</w:t>
        </w:r>
        <w:proofErr w:type="spellEnd"/>
        <w:r w:rsidR="00922E52">
          <w:rPr>
            <w:rStyle w:val="Hyperddolen"/>
            <w:sz w:val="18"/>
            <w:szCs w:val="18"/>
          </w:rPr>
          <w:t xml:space="preserve"> | </w:t>
        </w:r>
        <w:proofErr w:type="spellStart"/>
        <w:r w:rsidR="00922E52">
          <w:rPr>
            <w:rStyle w:val="Hyperddolen"/>
            <w:sz w:val="18"/>
            <w:szCs w:val="18"/>
          </w:rPr>
          <w:t>Home</w:t>
        </w:r>
        <w:proofErr w:type="spellEnd"/>
      </w:hyperlink>
    </w:p>
    <w:p w14:paraId="0AA8DDA7" w14:textId="5576DBD3" w:rsidR="00C8590B" w:rsidRPr="008821BC" w:rsidRDefault="005405E3" w:rsidP="008E4C99">
      <w:pPr>
        <w:pStyle w:val="Normalbulletlist"/>
        <w:rPr>
          <w:sz w:val="18"/>
          <w:szCs w:val="18"/>
        </w:rPr>
      </w:pPr>
      <w:hyperlink r:id="rId15" w:history="1">
        <w:proofErr w:type="spellStart"/>
        <w:r w:rsidR="00922E52">
          <w:rPr>
            <w:rStyle w:val="Hyperddolen"/>
            <w:sz w:val="18"/>
            <w:szCs w:val="18"/>
          </w:rPr>
          <w:t>Rothenberger</w:t>
        </w:r>
        <w:proofErr w:type="spellEnd"/>
        <w:r w:rsidR="00922E52">
          <w:rPr>
            <w:rStyle w:val="Hyperddolen"/>
            <w:sz w:val="18"/>
            <w:szCs w:val="18"/>
          </w:rPr>
          <w:t xml:space="preserve"> | </w:t>
        </w:r>
        <w:proofErr w:type="spellStart"/>
        <w:r w:rsidR="00922E52">
          <w:rPr>
            <w:rStyle w:val="Hyperddolen"/>
            <w:sz w:val="18"/>
            <w:szCs w:val="18"/>
          </w:rPr>
          <w:t>Home</w:t>
        </w:r>
        <w:proofErr w:type="spellEnd"/>
      </w:hyperlink>
    </w:p>
    <w:p w14:paraId="0B4C0A91" w14:textId="5BC0A59E" w:rsidR="00C8590B" w:rsidRPr="008821BC" w:rsidRDefault="005405E3" w:rsidP="008E4C99">
      <w:pPr>
        <w:pStyle w:val="Normalbulletlist"/>
        <w:rPr>
          <w:sz w:val="18"/>
          <w:szCs w:val="18"/>
        </w:rPr>
      </w:pPr>
      <w:hyperlink r:id="rId16" w:history="1">
        <w:proofErr w:type="spellStart"/>
        <w:r w:rsidR="00922E52">
          <w:rPr>
            <w:rStyle w:val="Hyperddolen"/>
            <w:sz w:val="18"/>
            <w:szCs w:val="18"/>
          </w:rPr>
          <w:t>Monument</w:t>
        </w:r>
        <w:proofErr w:type="spellEnd"/>
        <w:r w:rsidR="00922E52">
          <w:rPr>
            <w:rStyle w:val="Hyperddolen"/>
            <w:sz w:val="18"/>
            <w:szCs w:val="18"/>
          </w:rPr>
          <w:t xml:space="preserve"> </w:t>
        </w:r>
        <w:proofErr w:type="spellStart"/>
        <w:r w:rsidR="00922E52">
          <w:rPr>
            <w:rStyle w:val="Hyperddolen"/>
            <w:sz w:val="18"/>
            <w:szCs w:val="18"/>
          </w:rPr>
          <w:t>Tools</w:t>
        </w:r>
        <w:proofErr w:type="spellEnd"/>
        <w:r w:rsidR="00922E52">
          <w:rPr>
            <w:rStyle w:val="Hyperddolen"/>
            <w:sz w:val="18"/>
            <w:szCs w:val="18"/>
          </w:rPr>
          <w:t xml:space="preserve"> | </w:t>
        </w:r>
        <w:proofErr w:type="spellStart"/>
        <w:r w:rsidR="00922E52">
          <w:rPr>
            <w:rStyle w:val="Hyperddolen"/>
            <w:sz w:val="18"/>
            <w:szCs w:val="18"/>
          </w:rPr>
          <w:t>Home</w:t>
        </w:r>
        <w:proofErr w:type="spellEnd"/>
      </w:hyperlink>
    </w:p>
    <w:p w14:paraId="7F3E074E" w14:textId="33D327FB" w:rsidR="00C8590B" w:rsidRPr="008821BC" w:rsidRDefault="005405E3" w:rsidP="008E4C99">
      <w:pPr>
        <w:pStyle w:val="Normalbulletlist"/>
        <w:rPr>
          <w:sz w:val="18"/>
          <w:szCs w:val="18"/>
        </w:rPr>
      </w:pPr>
      <w:hyperlink r:id="rId17" w:history="1">
        <w:r w:rsidR="00922E52">
          <w:rPr>
            <w:rStyle w:val="Hyperddolen"/>
            <w:sz w:val="18"/>
            <w:szCs w:val="18"/>
          </w:rPr>
          <w:t xml:space="preserve">BAHCO | </w:t>
        </w:r>
        <w:proofErr w:type="spellStart"/>
        <w:r w:rsidR="00922E52">
          <w:rPr>
            <w:rStyle w:val="Hyperddolen"/>
            <w:sz w:val="18"/>
            <w:szCs w:val="18"/>
          </w:rPr>
          <w:t>Home</w:t>
        </w:r>
        <w:proofErr w:type="spellEnd"/>
      </w:hyperlink>
    </w:p>
    <w:p w14:paraId="463A28E0" w14:textId="00DCEF6C" w:rsidR="001B2E13" w:rsidRPr="008821BC" w:rsidRDefault="005405E3" w:rsidP="008E4C99">
      <w:pPr>
        <w:pStyle w:val="Normalbulletlist"/>
        <w:rPr>
          <w:sz w:val="18"/>
          <w:szCs w:val="18"/>
        </w:rPr>
      </w:pPr>
      <w:hyperlink r:id="rId18" w:history="1">
        <w:r w:rsidR="00922E52">
          <w:rPr>
            <w:rStyle w:val="Hyperddolen"/>
            <w:sz w:val="18"/>
            <w:szCs w:val="18"/>
          </w:rPr>
          <w:t xml:space="preserve">GF </w:t>
        </w:r>
        <w:proofErr w:type="spellStart"/>
        <w:r w:rsidR="00922E52">
          <w:rPr>
            <w:rStyle w:val="Hyperddolen"/>
            <w:sz w:val="18"/>
            <w:szCs w:val="18"/>
          </w:rPr>
          <w:t>Fittings</w:t>
        </w:r>
        <w:proofErr w:type="spellEnd"/>
        <w:r w:rsidR="00922E52">
          <w:rPr>
            <w:rStyle w:val="Hyperddolen"/>
            <w:sz w:val="18"/>
            <w:szCs w:val="18"/>
          </w:rPr>
          <w:t xml:space="preserve"> | </w:t>
        </w:r>
        <w:proofErr w:type="spellStart"/>
        <w:r w:rsidR="00922E52">
          <w:rPr>
            <w:rStyle w:val="Hyperddolen"/>
            <w:sz w:val="18"/>
            <w:szCs w:val="18"/>
          </w:rPr>
          <w:t>Home</w:t>
        </w:r>
        <w:proofErr w:type="spellEnd"/>
      </w:hyperlink>
    </w:p>
    <w:p w14:paraId="16379F5B" w14:textId="674AE3C1" w:rsidR="00CA368C" w:rsidRPr="008821BC" w:rsidRDefault="00CA368C" w:rsidP="00922E52">
      <w:pPr>
        <w:pStyle w:val="Normalheadingblack"/>
        <w:spacing w:before="160"/>
        <w:rPr>
          <w:sz w:val="20"/>
          <w:szCs w:val="20"/>
        </w:rPr>
      </w:pPr>
      <w:r>
        <w:rPr>
          <w:sz w:val="20"/>
          <w:szCs w:val="20"/>
        </w:rPr>
        <w:t>Gwerslyfrau</w:t>
      </w:r>
    </w:p>
    <w:p w14:paraId="51046923" w14:textId="77777777" w:rsidR="005F2F51" w:rsidRPr="008821BC" w:rsidRDefault="005F2F51" w:rsidP="008E4C99">
      <w:pPr>
        <w:pStyle w:val="Normalbulletlist"/>
        <w:rPr>
          <w:sz w:val="18"/>
          <w:szCs w:val="18"/>
        </w:rPr>
      </w:pPr>
      <w:proofErr w:type="spellStart"/>
      <w:r>
        <w:rPr>
          <w:sz w:val="18"/>
          <w:szCs w:val="18"/>
        </w:rPr>
        <w:t>Maskrey</w:t>
      </w:r>
      <w:proofErr w:type="spellEnd"/>
      <w:r>
        <w:rPr>
          <w:sz w:val="18"/>
          <w:szCs w:val="18"/>
        </w:rPr>
        <w:t xml:space="preserve">, M. (2019) </w:t>
      </w:r>
      <w:r>
        <w:rPr>
          <w:i/>
          <w:iCs/>
          <w:sz w:val="18"/>
          <w:szCs w:val="18"/>
        </w:rPr>
        <w:t xml:space="preserve">The City &amp; </w:t>
      </w:r>
      <w:proofErr w:type="spellStart"/>
      <w:r>
        <w:rPr>
          <w:i/>
          <w:iCs/>
          <w:sz w:val="18"/>
          <w:szCs w:val="18"/>
        </w:rPr>
        <w:t>Guilds</w:t>
      </w:r>
      <w:proofErr w:type="spellEnd"/>
      <w:r>
        <w:rPr>
          <w:i/>
          <w:iCs/>
          <w:sz w:val="18"/>
          <w:szCs w:val="18"/>
        </w:rPr>
        <w:t xml:space="preserve"> </w:t>
      </w:r>
      <w:proofErr w:type="spellStart"/>
      <w:r>
        <w:rPr>
          <w:i/>
          <w:iCs/>
          <w:sz w:val="18"/>
          <w:szCs w:val="18"/>
        </w:rPr>
        <w:t>Textbook</w:t>
      </w:r>
      <w:proofErr w:type="spellEnd"/>
      <w:r>
        <w:rPr>
          <w:i/>
          <w:iCs/>
          <w:sz w:val="18"/>
          <w:szCs w:val="18"/>
        </w:rPr>
        <w:t xml:space="preserve">: </w:t>
      </w:r>
      <w:proofErr w:type="spellStart"/>
      <w:r>
        <w:rPr>
          <w:i/>
          <w:iCs/>
          <w:sz w:val="18"/>
          <w:szCs w:val="18"/>
        </w:rPr>
        <w:t>Plumbing</w:t>
      </w:r>
      <w:proofErr w:type="spellEnd"/>
      <w:r>
        <w:rPr>
          <w:i/>
          <w:iCs/>
          <w:sz w:val="18"/>
          <w:szCs w:val="18"/>
        </w:rPr>
        <w:t xml:space="preserve"> </w:t>
      </w:r>
      <w:proofErr w:type="spellStart"/>
      <w:r>
        <w:rPr>
          <w:i/>
          <w:iCs/>
          <w:sz w:val="18"/>
          <w:szCs w:val="18"/>
        </w:rPr>
        <w:t>Book</w:t>
      </w:r>
      <w:proofErr w:type="spellEnd"/>
      <w:r>
        <w:rPr>
          <w:i/>
          <w:iCs/>
          <w:sz w:val="18"/>
          <w:szCs w:val="18"/>
        </w:rPr>
        <w:t xml:space="preserve"> 1 </w:t>
      </w:r>
      <w:proofErr w:type="spellStart"/>
      <w:r>
        <w:rPr>
          <w:i/>
          <w:iCs/>
          <w:sz w:val="18"/>
          <w:szCs w:val="18"/>
        </w:rPr>
        <w:t>for</w:t>
      </w:r>
      <w:proofErr w:type="spellEnd"/>
      <w:r>
        <w:rPr>
          <w:i/>
          <w:iCs/>
          <w:sz w:val="18"/>
          <w:szCs w:val="18"/>
        </w:rPr>
        <w:t xml:space="preserve"> the </w:t>
      </w:r>
      <w:proofErr w:type="spellStart"/>
      <w:r>
        <w:rPr>
          <w:i/>
          <w:iCs/>
          <w:sz w:val="18"/>
          <w:szCs w:val="18"/>
        </w:rPr>
        <w:t>Level</w:t>
      </w:r>
      <w:proofErr w:type="spellEnd"/>
      <w:r>
        <w:rPr>
          <w:i/>
          <w:iCs/>
          <w:sz w:val="18"/>
          <w:szCs w:val="18"/>
        </w:rPr>
        <w:t xml:space="preserve"> 3 </w:t>
      </w:r>
      <w:proofErr w:type="spellStart"/>
      <w:r>
        <w:rPr>
          <w:i/>
          <w:iCs/>
          <w:sz w:val="18"/>
          <w:szCs w:val="18"/>
        </w:rPr>
        <w:t>Apprenticeship</w:t>
      </w:r>
      <w:proofErr w:type="spellEnd"/>
      <w:r>
        <w:rPr>
          <w:i/>
          <w:iCs/>
          <w:sz w:val="18"/>
          <w:szCs w:val="18"/>
        </w:rPr>
        <w:t xml:space="preserve"> (9189), </w:t>
      </w:r>
      <w:proofErr w:type="spellStart"/>
      <w:r>
        <w:rPr>
          <w:i/>
          <w:iCs/>
          <w:sz w:val="18"/>
          <w:szCs w:val="18"/>
        </w:rPr>
        <w:t>Level</w:t>
      </w:r>
      <w:proofErr w:type="spellEnd"/>
      <w:r>
        <w:rPr>
          <w:i/>
          <w:iCs/>
          <w:sz w:val="18"/>
          <w:szCs w:val="18"/>
        </w:rPr>
        <w:t xml:space="preserve"> 2 </w:t>
      </w:r>
      <w:proofErr w:type="spellStart"/>
      <w:r>
        <w:rPr>
          <w:i/>
          <w:iCs/>
          <w:sz w:val="18"/>
          <w:szCs w:val="18"/>
        </w:rPr>
        <w:t>Technical</w:t>
      </w:r>
      <w:proofErr w:type="spellEnd"/>
      <w:r>
        <w:rPr>
          <w:i/>
          <w:iCs/>
          <w:sz w:val="18"/>
          <w:szCs w:val="18"/>
        </w:rPr>
        <w:t xml:space="preserve"> </w:t>
      </w:r>
      <w:proofErr w:type="spellStart"/>
      <w:r>
        <w:rPr>
          <w:i/>
          <w:iCs/>
          <w:sz w:val="18"/>
          <w:szCs w:val="18"/>
        </w:rPr>
        <w:t>Certificate</w:t>
      </w:r>
      <w:proofErr w:type="spellEnd"/>
      <w:r>
        <w:rPr>
          <w:i/>
          <w:iCs/>
          <w:sz w:val="18"/>
          <w:szCs w:val="18"/>
        </w:rPr>
        <w:t xml:space="preserve"> (8202) &amp; </w:t>
      </w:r>
      <w:proofErr w:type="spellStart"/>
      <w:r>
        <w:rPr>
          <w:i/>
          <w:iCs/>
          <w:sz w:val="18"/>
          <w:szCs w:val="18"/>
        </w:rPr>
        <w:t>Level</w:t>
      </w:r>
      <w:proofErr w:type="spellEnd"/>
      <w:r>
        <w:rPr>
          <w:i/>
          <w:iCs/>
          <w:sz w:val="18"/>
          <w:szCs w:val="18"/>
        </w:rPr>
        <w:t xml:space="preserve"> 2 Diploma (6035)</w:t>
      </w:r>
      <w:r>
        <w:rPr>
          <w:sz w:val="18"/>
          <w:szCs w:val="18"/>
        </w:rPr>
        <w:t xml:space="preserve">. London: </w:t>
      </w:r>
      <w:proofErr w:type="spellStart"/>
      <w:r>
        <w:rPr>
          <w:sz w:val="18"/>
          <w:szCs w:val="18"/>
        </w:rPr>
        <w:t>Hodder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Education</w:t>
      </w:r>
      <w:proofErr w:type="spellEnd"/>
      <w:r>
        <w:rPr>
          <w:sz w:val="18"/>
          <w:szCs w:val="18"/>
        </w:rPr>
        <w:t>.</w:t>
      </w:r>
    </w:p>
    <w:p w14:paraId="6DF8B4AA" w14:textId="0DE0A003" w:rsidR="005F2F51" w:rsidRPr="008821BC" w:rsidRDefault="005F2F51" w:rsidP="008E4C99">
      <w:pPr>
        <w:pStyle w:val="Normalbulletlist"/>
        <w:numPr>
          <w:ilvl w:val="0"/>
          <w:numId w:val="0"/>
        </w:numPr>
        <w:ind w:left="284"/>
        <w:rPr>
          <w:sz w:val="18"/>
          <w:szCs w:val="18"/>
        </w:rPr>
      </w:pPr>
      <w:r>
        <w:rPr>
          <w:sz w:val="18"/>
          <w:szCs w:val="18"/>
        </w:rPr>
        <w:t xml:space="preserve">ISBN 978-1-51041-648-2 </w:t>
      </w:r>
    </w:p>
    <w:p w14:paraId="5746070B" w14:textId="2128E84D" w:rsidR="001C0CA5" w:rsidRPr="008821BC" w:rsidRDefault="005F2F51" w:rsidP="007F254D">
      <w:pPr>
        <w:pStyle w:val="Normalbulletlist"/>
        <w:rPr>
          <w:sz w:val="18"/>
          <w:szCs w:val="18"/>
        </w:rPr>
      </w:pPr>
      <w:r>
        <w:rPr>
          <w:sz w:val="18"/>
          <w:szCs w:val="18"/>
        </w:rPr>
        <w:t xml:space="preserve">Tanner, P.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Lane, S. (2019) </w:t>
      </w:r>
      <w:r>
        <w:rPr>
          <w:bCs w:val="0"/>
          <w:i/>
          <w:iCs/>
          <w:sz w:val="18"/>
          <w:szCs w:val="18"/>
        </w:rPr>
        <w:t xml:space="preserve">The City &amp; </w:t>
      </w:r>
      <w:proofErr w:type="spellStart"/>
      <w:r>
        <w:rPr>
          <w:bCs w:val="0"/>
          <w:i/>
          <w:iCs/>
          <w:sz w:val="18"/>
          <w:szCs w:val="18"/>
        </w:rPr>
        <w:t>Guilds</w:t>
      </w:r>
      <w:proofErr w:type="spellEnd"/>
      <w:r>
        <w:rPr>
          <w:bCs w:val="0"/>
          <w:i/>
          <w:iCs/>
          <w:sz w:val="18"/>
          <w:szCs w:val="18"/>
        </w:rPr>
        <w:t xml:space="preserve"> </w:t>
      </w:r>
      <w:proofErr w:type="spellStart"/>
      <w:r>
        <w:rPr>
          <w:bCs w:val="0"/>
          <w:i/>
          <w:iCs/>
          <w:sz w:val="18"/>
          <w:szCs w:val="18"/>
        </w:rPr>
        <w:t>Textbook</w:t>
      </w:r>
      <w:proofErr w:type="spellEnd"/>
      <w:r>
        <w:rPr>
          <w:bCs w:val="0"/>
          <w:i/>
          <w:iCs/>
          <w:sz w:val="18"/>
          <w:szCs w:val="18"/>
        </w:rPr>
        <w:t xml:space="preserve">: </w:t>
      </w:r>
      <w:proofErr w:type="spellStart"/>
      <w:r>
        <w:rPr>
          <w:bCs w:val="0"/>
          <w:i/>
          <w:iCs/>
          <w:sz w:val="18"/>
          <w:szCs w:val="18"/>
        </w:rPr>
        <w:t>Plumbing</w:t>
      </w:r>
      <w:proofErr w:type="spellEnd"/>
      <w:r>
        <w:rPr>
          <w:bCs w:val="0"/>
          <w:i/>
          <w:iCs/>
          <w:sz w:val="18"/>
          <w:szCs w:val="18"/>
        </w:rPr>
        <w:t xml:space="preserve"> </w:t>
      </w:r>
      <w:proofErr w:type="spellStart"/>
      <w:r>
        <w:rPr>
          <w:bCs w:val="0"/>
          <w:i/>
          <w:iCs/>
          <w:sz w:val="18"/>
          <w:szCs w:val="18"/>
        </w:rPr>
        <w:t>Book</w:t>
      </w:r>
      <w:proofErr w:type="spellEnd"/>
      <w:r>
        <w:rPr>
          <w:bCs w:val="0"/>
          <w:i/>
          <w:iCs/>
          <w:sz w:val="18"/>
          <w:szCs w:val="18"/>
        </w:rPr>
        <w:t xml:space="preserve"> 2 </w:t>
      </w:r>
      <w:proofErr w:type="spellStart"/>
      <w:r>
        <w:rPr>
          <w:bCs w:val="0"/>
          <w:i/>
          <w:iCs/>
          <w:sz w:val="18"/>
          <w:szCs w:val="18"/>
        </w:rPr>
        <w:t>for</w:t>
      </w:r>
      <w:proofErr w:type="spellEnd"/>
      <w:r>
        <w:rPr>
          <w:bCs w:val="0"/>
          <w:i/>
          <w:iCs/>
          <w:sz w:val="18"/>
          <w:szCs w:val="18"/>
        </w:rPr>
        <w:t xml:space="preserve"> the </w:t>
      </w:r>
      <w:proofErr w:type="spellStart"/>
      <w:r>
        <w:rPr>
          <w:bCs w:val="0"/>
          <w:i/>
          <w:iCs/>
          <w:sz w:val="18"/>
          <w:szCs w:val="18"/>
        </w:rPr>
        <w:t>Level</w:t>
      </w:r>
      <w:proofErr w:type="spellEnd"/>
      <w:r>
        <w:rPr>
          <w:bCs w:val="0"/>
          <w:i/>
          <w:iCs/>
          <w:sz w:val="18"/>
          <w:szCs w:val="18"/>
        </w:rPr>
        <w:t xml:space="preserve"> 3 </w:t>
      </w:r>
      <w:proofErr w:type="spellStart"/>
      <w:r>
        <w:rPr>
          <w:bCs w:val="0"/>
          <w:i/>
          <w:iCs/>
          <w:sz w:val="18"/>
          <w:szCs w:val="18"/>
        </w:rPr>
        <w:t>Apprenticeship</w:t>
      </w:r>
      <w:proofErr w:type="spellEnd"/>
      <w:r>
        <w:rPr>
          <w:bCs w:val="0"/>
          <w:i/>
          <w:iCs/>
          <w:sz w:val="18"/>
          <w:szCs w:val="18"/>
        </w:rPr>
        <w:t xml:space="preserve"> (9189), </w:t>
      </w:r>
      <w:proofErr w:type="spellStart"/>
      <w:r>
        <w:rPr>
          <w:bCs w:val="0"/>
          <w:i/>
          <w:iCs/>
          <w:sz w:val="18"/>
          <w:szCs w:val="18"/>
        </w:rPr>
        <w:t>Level</w:t>
      </w:r>
      <w:proofErr w:type="spellEnd"/>
      <w:r>
        <w:rPr>
          <w:bCs w:val="0"/>
          <w:i/>
          <w:iCs/>
          <w:sz w:val="18"/>
          <w:szCs w:val="18"/>
        </w:rPr>
        <w:t xml:space="preserve"> 3 Advanced </w:t>
      </w:r>
      <w:proofErr w:type="spellStart"/>
      <w:r>
        <w:rPr>
          <w:bCs w:val="0"/>
          <w:i/>
          <w:iCs/>
          <w:sz w:val="18"/>
          <w:szCs w:val="18"/>
        </w:rPr>
        <w:t>Technical</w:t>
      </w:r>
      <w:proofErr w:type="spellEnd"/>
      <w:r>
        <w:rPr>
          <w:bCs w:val="0"/>
          <w:i/>
          <w:iCs/>
          <w:sz w:val="18"/>
          <w:szCs w:val="18"/>
        </w:rPr>
        <w:t xml:space="preserve"> </w:t>
      </w:r>
      <w:proofErr w:type="spellStart"/>
      <w:r>
        <w:rPr>
          <w:bCs w:val="0"/>
          <w:i/>
          <w:iCs/>
          <w:sz w:val="18"/>
          <w:szCs w:val="18"/>
        </w:rPr>
        <w:t>Certificate</w:t>
      </w:r>
      <w:proofErr w:type="spellEnd"/>
      <w:r>
        <w:rPr>
          <w:bCs w:val="0"/>
          <w:i/>
          <w:iCs/>
          <w:sz w:val="18"/>
          <w:szCs w:val="18"/>
        </w:rPr>
        <w:t xml:space="preserve"> (8202) &amp; </w:t>
      </w:r>
      <w:proofErr w:type="spellStart"/>
      <w:r>
        <w:rPr>
          <w:bCs w:val="0"/>
          <w:i/>
          <w:iCs/>
          <w:sz w:val="18"/>
          <w:szCs w:val="18"/>
        </w:rPr>
        <w:t>Level</w:t>
      </w:r>
      <w:proofErr w:type="spellEnd"/>
      <w:r>
        <w:rPr>
          <w:bCs w:val="0"/>
          <w:i/>
          <w:iCs/>
          <w:sz w:val="18"/>
          <w:szCs w:val="18"/>
        </w:rPr>
        <w:t xml:space="preserve"> 3 Diploma (6035)</w:t>
      </w:r>
      <w:r>
        <w:rPr>
          <w:sz w:val="18"/>
          <w:szCs w:val="18"/>
        </w:rPr>
        <w:t xml:space="preserve">. London: </w:t>
      </w:r>
      <w:proofErr w:type="spellStart"/>
      <w:r>
        <w:rPr>
          <w:sz w:val="18"/>
          <w:szCs w:val="18"/>
        </w:rPr>
        <w:t>Hodder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Education</w:t>
      </w:r>
      <w:proofErr w:type="spellEnd"/>
      <w:r>
        <w:rPr>
          <w:sz w:val="18"/>
          <w:szCs w:val="18"/>
        </w:rPr>
        <w:t xml:space="preserve">. ISBN 978-1-51041-646-8 </w:t>
      </w:r>
    </w:p>
    <w:p w14:paraId="60F1B990" w14:textId="1DE459ED" w:rsidR="0028505C" w:rsidRPr="008821BC" w:rsidRDefault="0028505C" w:rsidP="004333FB">
      <w:pPr>
        <w:pStyle w:val="Normalbulletsublist"/>
        <w:numPr>
          <w:ilvl w:val="0"/>
          <w:numId w:val="0"/>
        </w:numPr>
        <w:rPr>
          <w:sz w:val="20"/>
          <w:szCs w:val="20"/>
        </w:rPr>
      </w:pPr>
    </w:p>
    <w:p w14:paraId="5C5AA6CC" w14:textId="1CBDC7D0" w:rsidR="00182F77" w:rsidRPr="008821BC" w:rsidRDefault="00182F77" w:rsidP="004333FB">
      <w:pPr>
        <w:pStyle w:val="Normalbulletsublist"/>
        <w:numPr>
          <w:ilvl w:val="0"/>
          <w:numId w:val="0"/>
        </w:numPr>
        <w:rPr>
          <w:sz w:val="20"/>
          <w:szCs w:val="20"/>
        </w:rPr>
      </w:pPr>
    </w:p>
    <w:p w14:paraId="37A73906" w14:textId="77777777" w:rsidR="00182F77" w:rsidRDefault="00182F77" w:rsidP="004333FB">
      <w:pPr>
        <w:pStyle w:val="Normalbulletsublist"/>
        <w:numPr>
          <w:ilvl w:val="0"/>
          <w:numId w:val="0"/>
        </w:numPr>
      </w:pPr>
    </w:p>
    <w:p w14:paraId="1B9DD587" w14:textId="77777777" w:rsidR="00BD63E5" w:rsidRDefault="00BD63E5" w:rsidP="004333FB">
      <w:pPr>
        <w:pStyle w:val="Normalbulletsublist"/>
        <w:numPr>
          <w:ilvl w:val="0"/>
          <w:numId w:val="0"/>
        </w:numPr>
        <w:sectPr w:rsidR="00BD63E5" w:rsidSect="0017715A">
          <w:type w:val="continuous"/>
          <w:pgSz w:w="16840" w:h="11901" w:orient="landscape"/>
          <w:pgMar w:top="2155" w:right="1191" w:bottom="851" w:left="1134" w:header="567" w:footer="567" w:gutter="0"/>
          <w:cols w:num="2" w:space="721"/>
        </w:sectPr>
      </w:pPr>
    </w:p>
    <w:p w14:paraId="229137F4" w14:textId="6AE8C5BD" w:rsidR="003729D3" w:rsidRDefault="003729D3" w:rsidP="008235FC">
      <w:pPr>
        <w:spacing w:before="0" w:after="0" w:line="240" w:lineRule="auto"/>
        <w:rPr>
          <w:bCs/>
          <w:color w:val="FFFFFF" w:themeColor="background1"/>
        </w:rPr>
        <w:sectPr w:rsidR="003729D3" w:rsidSect="006C0843">
          <w:headerReference w:type="even" r:id="rId19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GridTablGolau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008F2236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2B7C7A48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Canllawiau darparu</w:t>
            </w:r>
          </w:p>
        </w:tc>
      </w:tr>
      <w:tr w:rsidR="00922E52" w:rsidRPr="00D979B1" w14:paraId="1E63667F" w14:textId="77777777" w:rsidTr="001F3BFB"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833D831" w14:textId="77777777" w:rsidR="00922E52" w:rsidRPr="00134C9B" w:rsidRDefault="00922E52" w:rsidP="0060646E">
            <w:pPr>
              <w:pStyle w:val="ParagraffRhestr"/>
              <w:numPr>
                <w:ilvl w:val="0"/>
                <w:numId w:val="16"/>
              </w:numPr>
              <w:adjustRightInd w:val="0"/>
              <w:spacing w:line="240" w:lineRule="auto"/>
            </w:pPr>
            <w:bookmarkStart w:id="0" w:name="_Hlk67583698"/>
            <w:proofErr w:type="spellStart"/>
            <w:r>
              <w:t>Datgomisiynu</w:t>
            </w:r>
            <w:proofErr w:type="spellEnd"/>
            <w:r>
              <w:t xml:space="preserve"> dyfeisiau, cydrannau ac ategolion</w:t>
            </w:r>
          </w:p>
        </w:tc>
        <w:bookmarkEnd w:id="0"/>
        <w:tc>
          <w:tcPr>
            <w:tcW w:w="3627" w:type="dxa"/>
            <w:tcBorders>
              <w:top w:val="nil"/>
            </w:tcBorders>
          </w:tcPr>
          <w:p w14:paraId="404EE5F5" w14:textId="4396B894" w:rsidR="00922E52" w:rsidRPr="00134C9B" w:rsidRDefault="00922E52" w:rsidP="00922E52">
            <w:pPr>
              <w:adjustRightInd w:val="0"/>
              <w:spacing w:line="240" w:lineRule="auto"/>
            </w:pP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6E0BD744" w14:textId="5DEB48C6" w:rsidR="00922E52" w:rsidRDefault="00922E52" w:rsidP="000E7F75">
            <w:pPr>
              <w:pStyle w:val="Normalbulletlist"/>
            </w:pPr>
            <w:r>
              <w:t xml:space="preserve">Bydd dysgwyr yn gwybod beth yw’r dull cywir o </w:t>
            </w:r>
            <w:proofErr w:type="spellStart"/>
            <w:r>
              <w:t>ddatgomisiynu’r</w:t>
            </w:r>
            <w:proofErr w:type="spellEnd"/>
            <w:r>
              <w:t xml:space="preserve"> dyfeisiau a’r cydrannau canlynol ac yn ymarfer y dulliau hynny.</w:t>
            </w:r>
          </w:p>
          <w:p w14:paraId="0A83F841" w14:textId="088287C9" w:rsidR="00922E52" w:rsidRPr="00CD50CC" w:rsidRDefault="00922E52" w:rsidP="00182F77">
            <w:pPr>
              <w:pStyle w:val="Normalheadingblack"/>
              <w:ind w:left="284"/>
            </w:pPr>
            <w:r>
              <w:t>Dyfeisiau</w:t>
            </w:r>
          </w:p>
          <w:p w14:paraId="1EB87447" w14:textId="77777777" w:rsidR="00922E52" w:rsidRPr="000E7F75" w:rsidRDefault="00922E52" w:rsidP="000E7F75">
            <w:pPr>
              <w:pStyle w:val="Normalbulletsublist"/>
            </w:pPr>
            <w:r>
              <w:t>bath</w:t>
            </w:r>
          </w:p>
          <w:p w14:paraId="25518A2E" w14:textId="3CD41BE9" w:rsidR="00922E52" w:rsidRPr="000E7F75" w:rsidRDefault="00922E52" w:rsidP="000E7F75">
            <w:pPr>
              <w:pStyle w:val="Normalbulletsublist"/>
            </w:pPr>
            <w:r>
              <w:t>toiled</w:t>
            </w:r>
          </w:p>
          <w:p w14:paraId="5507974A" w14:textId="2E85881E" w:rsidR="00922E52" w:rsidRPr="000E7F75" w:rsidRDefault="00922E52" w:rsidP="000E7F75">
            <w:pPr>
              <w:pStyle w:val="Normalbulletsublist"/>
            </w:pPr>
            <w:r>
              <w:t>basn golchi dwylo</w:t>
            </w:r>
          </w:p>
          <w:p w14:paraId="065B4AD9" w14:textId="422856DC" w:rsidR="00922E52" w:rsidRDefault="00922E52" w:rsidP="000E7F75">
            <w:pPr>
              <w:pStyle w:val="Normalbulletsublist"/>
            </w:pPr>
            <w:r>
              <w:t>sinc</w:t>
            </w:r>
          </w:p>
          <w:p w14:paraId="745063A3" w14:textId="19772905" w:rsidR="00922E52" w:rsidRDefault="00922E52" w:rsidP="00182F77">
            <w:pPr>
              <w:pStyle w:val="Normalheadingblack"/>
              <w:ind w:left="284"/>
            </w:pPr>
            <w:r>
              <w:t>Cydrannau:</w:t>
            </w:r>
          </w:p>
          <w:p w14:paraId="57D1C54B" w14:textId="06253C99" w:rsidR="00922E52" w:rsidRPr="000E7F75" w:rsidRDefault="00922E52" w:rsidP="000E7F75">
            <w:pPr>
              <w:pStyle w:val="Normalbulletsublist"/>
            </w:pPr>
            <w:r>
              <w:t>tapiau cymysgu</w:t>
            </w:r>
          </w:p>
          <w:p w14:paraId="258AB1FA" w14:textId="6259C074" w:rsidR="00922E52" w:rsidRPr="000E7F75" w:rsidRDefault="00922E52" w:rsidP="000E7F75">
            <w:pPr>
              <w:pStyle w:val="Normalbulletsublist"/>
            </w:pPr>
            <w:r>
              <w:t>tapiau pileri a bibiau</w:t>
            </w:r>
          </w:p>
          <w:p w14:paraId="18D76F5E" w14:textId="14FCB23D" w:rsidR="00922E52" w:rsidRPr="000E7F75" w:rsidRDefault="00922E52" w:rsidP="000E7F75">
            <w:pPr>
              <w:pStyle w:val="Normalbulletsublist"/>
            </w:pPr>
            <w:r>
              <w:t>falfiau atal</w:t>
            </w:r>
          </w:p>
          <w:p w14:paraId="1BD83906" w14:textId="7DCE6964" w:rsidR="00922E52" w:rsidRPr="000E7F75" w:rsidRDefault="00922E52" w:rsidP="000E7F75">
            <w:pPr>
              <w:pStyle w:val="Normalbulletsublist"/>
            </w:pPr>
            <w:r>
              <w:t>falfiau gwasanaeth</w:t>
            </w:r>
          </w:p>
          <w:p w14:paraId="511066C8" w14:textId="2099002E" w:rsidR="00922E52" w:rsidRPr="000E7F75" w:rsidRDefault="00922E52" w:rsidP="000E7F75">
            <w:pPr>
              <w:pStyle w:val="Normalbulletsublist"/>
            </w:pPr>
            <w:r>
              <w:t>falfiau gât llawn</w:t>
            </w:r>
          </w:p>
          <w:p w14:paraId="7D43EB0F" w14:textId="67F1720A" w:rsidR="00922E52" w:rsidRPr="000E7F75" w:rsidRDefault="00922E52" w:rsidP="000E7F75">
            <w:pPr>
              <w:pStyle w:val="Normalbulletsublist"/>
            </w:pPr>
            <w:r>
              <w:t>falfiau plwg sfferig</w:t>
            </w:r>
          </w:p>
          <w:p w14:paraId="319D8793" w14:textId="1EE141A3" w:rsidR="00922E52" w:rsidRPr="000E7F75" w:rsidRDefault="00922E52" w:rsidP="000E7F75">
            <w:pPr>
              <w:pStyle w:val="Normalbulletsublist"/>
            </w:pPr>
            <w:r>
              <w:t>falfiau draenio</w:t>
            </w:r>
          </w:p>
          <w:p w14:paraId="52A18028" w14:textId="28A8986A" w:rsidR="00922E52" w:rsidRPr="000E7F75" w:rsidRDefault="00922E52" w:rsidP="000E7F75">
            <w:pPr>
              <w:pStyle w:val="Normalbulletsublist"/>
            </w:pPr>
            <w:r>
              <w:t>falfiau sy’n cael eu gweithredu gan fflôt (rhan 1–4)</w:t>
            </w:r>
          </w:p>
          <w:p w14:paraId="5324FF72" w14:textId="1D375DEC" w:rsidR="00922E52" w:rsidRPr="000E7F75" w:rsidRDefault="00922E52" w:rsidP="000E7F75">
            <w:pPr>
              <w:pStyle w:val="Normalbulletsublist"/>
            </w:pPr>
            <w:r>
              <w:t>rheiddiaduron</w:t>
            </w:r>
          </w:p>
          <w:p w14:paraId="701AEB24" w14:textId="493EFDBF" w:rsidR="00922E52" w:rsidRPr="000E7F75" w:rsidRDefault="00922E52" w:rsidP="000E7F75">
            <w:pPr>
              <w:pStyle w:val="Normalbulletsublist"/>
            </w:pPr>
            <w:r>
              <w:t>falfiau rheiddiadur</w:t>
            </w:r>
          </w:p>
          <w:p w14:paraId="337BC771" w14:textId="3933A3D4" w:rsidR="00922E52" w:rsidRPr="000E7F75" w:rsidRDefault="00922E52" w:rsidP="000E7F75">
            <w:pPr>
              <w:pStyle w:val="Normalbulletsublist"/>
            </w:pPr>
            <w:r>
              <w:t>cydrannau cafnau</w:t>
            </w:r>
          </w:p>
          <w:p w14:paraId="0D20C8BF" w14:textId="4A8CECA9" w:rsidR="00922E52" w:rsidRPr="000E7F75" w:rsidRDefault="00922E52" w:rsidP="000E7F75">
            <w:pPr>
              <w:pStyle w:val="Normalbulletsublist"/>
            </w:pPr>
            <w:r>
              <w:t xml:space="preserve">cydrannau carthion a gwastraff </w:t>
            </w:r>
          </w:p>
          <w:p w14:paraId="1B5FDEBF" w14:textId="2A285D9E" w:rsidR="00922E52" w:rsidRPr="000E7F75" w:rsidRDefault="00922E52" w:rsidP="000E7F75">
            <w:pPr>
              <w:pStyle w:val="Normalbulletsublist"/>
            </w:pPr>
            <w:r>
              <w:t>tanciau dŵr poeth</w:t>
            </w:r>
          </w:p>
          <w:p w14:paraId="699C44C6" w14:textId="0D7F19A9" w:rsidR="00922E52" w:rsidRPr="000E7F75" w:rsidRDefault="00922E52" w:rsidP="000E7F75">
            <w:pPr>
              <w:pStyle w:val="Normalbulletsublist"/>
            </w:pPr>
            <w:r>
              <w:t xml:space="preserve">cawodydd </w:t>
            </w:r>
          </w:p>
          <w:p w14:paraId="07918B9C" w14:textId="3B68759E" w:rsidR="00922E52" w:rsidRDefault="00922E52" w:rsidP="000E7F75">
            <w:pPr>
              <w:pStyle w:val="Normalbulletsublist"/>
            </w:pPr>
            <w:r>
              <w:t>gwresogyddion dŵr poeth</w:t>
            </w:r>
          </w:p>
          <w:p w14:paraId="6873A0BB" w14:textId="3E08079B" w:rsidR="00922E52" w:rsidRPr="000E7F75" w:rsidRDefault="00922E52" w:rsidP="000E7F75">
            <w:pPr>
              <w:pStyle w:val="Normalbulletlist"/>
            </w:pPr>
            <w:r>
              <w:t xml:space="preserve">Bydd dysgwyr yn ymwybodol o sut mae gwaredu cynnyrch gwastraff yn ddiogel ac yn gywir wrth </w:t>
            </w:r>
            <w:proofErr w:type="spellStart"/>
            <w:r>
              <w:t>ddatgomisiynu</w:t>
            </w:r>
            <w:proofErr w:type="spellEnd"/>
            <w:r>
              <w:t xml:space="preserve"> systemau plymio a </w:t>
            </w:r>
            <w:r>
              <w:lastRenderedPageBreak/>
              <w:t>gwresogi a defnyddio’r dull gwaredu priodol ar gyfer y math o gynnyrch gwastraff dan sylw.</w:t>
            </w:r>
          </w:p>
          <w:p w14:paraId="52A1A5D3" w14:textId="2C05ED55" w:rsidR="00922E52" w:rsidRPr="00CD50CC" w:rsidRDefault="00922E52" w:rsidP="000E7F75">
            <w:pPr>
              <w:pStyle w:val="Normalbulletlist"/>
            </w:pPr>
            <w:r>
              <w:t xml:space="preserve">Bydd dysgwyr yn cael enghreifftiau go iawn o sut mae </w:t>
            </w:r>
            <w:proofErr w:type="spellStart"/>
            <w:r>
              <w:t>datgomisiynu</w:t>
            </w:r>
            <w:proofErr w:type="spellEnd"/>
            <w:r>
              <w:t xml:space="preserve"> gwahanol ddyfeisiau a chydrannau ac yna yn cwblhau’r prosesau eu hunain (yn unigol neu mewn parau).</w:t>
            </w:r>
          </w:p>
        </w:tc>
      </w:tr>
      <w:tr w:rsidR="00922E52" w:rsidRPr="00D979B1" w14:paraId="6800D22A" w14:textId="77777777" w:rsidTr="004A711E">
        <w:tc>
          <w:tcPr>
            <w:tcW w:w="3627" w:type="dxa"/>
            <w:tcMar>
              <w:top w:w="108" w:type="dxa"/>
              <w:bottom w:w="108" w:type="dxa"/>
            </w:tcMar>
          </w:tcPr>
          <w:p w14:paraId="1CB2A34B" w14:textId="77777777" w:rsidR="00922E52" w:rsidRPr="00CD50CC" w:rsidRDefault="00922E52" w:rsidP="00DF5526">
            <w:pPr>
              <w:pStyle w:val="ParagraffRhestr"/>
              <w:numPr>
                <w:ilvl w:val="0"/>
                <w:numId w:val="16"/>
              </w:numPr>
              <w:adjustRightInd w:val="0"/>
              <w:spacing w:line="240" w:lineRule="auto"/>
            </w:pPr>
            <w:bookmarkStart w:id="1" w:name="_Hlk67583839"/>
            <w:r>
              <w:lastRenderedPageBreak/>
              <w:t>Sicrhau na all y system plymio a gwresogi gael ei hailgychwyn na mynd yn beryglus yn ddamweiniol</w:t>
            </w:r>
          </w:p>
        </w:tc>
        <w:bookmarkEnd w:id="1"/>
        <w:tc>
          <w:tcPr>
            <w:tcW w:w="3627" w:type="dxa"/>
          </w:tcPr>
          <w:p w14:paraId="5ECFA388" w14:textId="5F56B6E0" w:rsidR="00922E52" w:rsidRPr="00CD50CC" w:rsidRDefault="00922E52" w:rsidP="00922E52">
            <w:pPr>
              <w:adjustRightInd w:val="0"/>
              <w:spacing w:line="240" w:lineRule="auto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8F19F3C" w14:textId="6B1EE472" w:rsidR="00922E52" w:rsidRDefault="00922E52" w:rsidP="000E7F75">
            <w:pPr>
              <w:pStyle w:val="Normalbulletlist"/>
            </w:pPr>
            <w:r>
              <w:t xml:space="preserve">Bydd dysgwyr yn ymarfer sut mae cofnodi, labelu ac adrodd ar systemau sydd wedi’u </w:t>
            </w:r>
            <w:proofErr w:type="spellStart"/>
            <w:r>
              <w:t>datgomisiynu</w:t>
            </w:r>
            <w:proofErr w:type="spellEnd"/>
            <w:r>
              <w:t xml:space="preserve"> i atal defnyddio dyfeisiau sydd wedi’u </w:t>
            </w:r>
            <w:proofErr w:type="spellStart"/>
            <w:r>
              <w:t>datgomisiynu</w:t>
            </w:r>
            <w:proofErr w:type="spellEnd"/>
            <w:r>
              <w:t xml:space="preserve"> ar bob system, gan gynnwys y canlynol: </w:t>
            </w:r>
          </w:p>
          <w:p w14:paraId="7FAF8442" w14:textId="0132B83D" w:rsidR="00922E52" w:rsidRPr="000E7F75" w:rsidRDefault="00922E52" w:rsidP="000E7F75">
            <w:pPr>
              <w:pStyle w:val="Normalbulletsublist"/>
            </w:pPr>
            <w:r>
              <w:t>rhoi gwybod i’r person cyfrifol</w:t>
            </w:r>
          </w:p>
          <w:p w14:paraId="70EF2B01" w14:textId="11D2A526" w:rsidR="00922E52" w:rsidRPr="000E7F75" w:rsidRDefault="00922E52" w:rsidP="000E7F75">
            <w:pPr>
              <w:pStyle w:val="Normalbulletsublist"/>
            </w:pPr>
            <w:r>
              <w:t>hysbysiadau rhybuddio</w:t>
            </w:r>
          </w:p>
          <w:p w14:paraId="6655BDC5" w14:textId="3764582B" w:rsidR="00922E52" w:rsidRPr="000E7F75" w:rsidRDefault="00922E52" w:rsidP="000E7F75">
            <w:pPr>
              <w:pStyle w:val="Normalbulletsublist"/>
            </w:pPr>
            <w:r>
              <w:t>labeli</w:t>
            </w:r>
          </w:p>
          <w:p w14:paraId="668AE46B" w14:textId="53751F9A" w:rsidR="00922E52" w:rsidRDefault="00922E52" w:rsidP="000E7F75">
            <w:pPr>
              <w:pStyle w:val="Normalbulletsublist"/>
            </w:pPr>
            <w:r>
              <w:t>pennau stopio dros dro</w:t>
            </w:r>
          </w:p>
          <w:p w14:paraId="66D2AF14" w14:textId="4E39CCEF" w:rsidR="00922E52" w:rsidRPr="000E7F75" w:rsidRDefault="00922E52" w:rsidP="000E7F75">
            <w:pPr>
              <w:pStyle w:val="Normalbulletlist"/>
            </w:pPr>
            <w:r>
              <w:t>Bydd dysgwyr yn gwybod sut mae ynysu amrywiaeth o systemau yn ddiogel gan ddilyn y weithdrefn ynysu trydanol diogel cydnabyddedig (adnabod, ynysu, profi, ailbrofi, cloi/labelu).</w:t>
            </w:r>
          </w:p>
          <w:p w14:paraId="51B0001A" w14:textId="09CFB144" w:rsidR="00922E52" w:rsidRPr="00CD50CC" w:rsidRDefault="00922E52" w:rsidP="000E7F75">
            <w:pPr>
              <w:pStyle w:val="Normalbulletlist"/>
            </w:pPr>
            <w:r>
              <w:t>Dylid dangos i ddysgwyr sut mae ynysu gwahanol gydrannau system ac yna nodi camau allweddol y broses a beth sydd angen ei wneud ar gyfer pob un.</w:t>
            </w:r>
          </w:p>
        </w:tc>
      </w:tr>
      <w:tr w:rsidR="00DF5526" w:rsidRPr="00D979B1" w14:paraId="2C2EC52B" w14:textId="77777777" w:rsidTr="00A31FBC">
        <w:tc>
          <w:tcPr>
            <w:tcW w:w="14515" w:type="dxa"/>
            <w:gridSpan w:val="3"/>
            <w:tcMar>
              <w:top w:w="108" w:type="dxa"/>
              <w:bottom w:w="108" w:type="dxa"/>
            </w:tcMar>
          </w:tcPr>
          <w:p w14:paraId="4127BA9C" w14:textId="2699D278" w:rsidR="00DF5526" w:rsidRPr="00CD50CC" w:rsidRDefault="00DF5526" w:rsidP="00C94EB5">
            <w:pPr>
              <w:pStyle w:val="Normalheadingblack"/>
            </w:pPr>
            <w:r>
              <w:t>Gosod</w:t>
            </w:r>
          </w:p>
        </w:tc>
      </w:tr>
      <w:tr w:rsidR="004766FB" w:rsidRPr="00D979B1" w14:paraId="33D63D6D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2805BDF2" w14:textId="77777777" w:rsidR="004766FB" w:rsidRPr="00BC1E42" w:rsidRDefault="004766FB" w:rsidP="00BC1E42">
            <w:pPr>
              <w:pStyle w:val="ParagraffRhestr"/>
              <w:numPr>
                <w:ilvl w:val="0"/>
                <w:numId w:val="16"/>
              </w:numPr>
              <w:adjustRightInd w:val="0"/>
            </w:pPr>
            <w:r>
              <w:t>Cadarnhau ar y dechrau bod y cynlluniau ar gyfer lleoli a gosod dyfeisiau, cydrannau ac ategolion yn unol â’r canlynol:</w:t>
            </w:r>
          </w:p>
          <w:p w14:paraId="7F54C34E" w14:textId="77777777" w:rsidR="004766FB" w:rsidRPr="00BC1E42" w:rsidRDefault="004766FB" w:rsidP="00922E52">
            <w:pPr>
              <w:pStyle w:val="Normalbulletlist"/>
              <w:ind w:left="641"/>
            </w:pPr>
            <w:r>
              <w:lastRenderedPageBreak/>
              <w:t>dyluniad y system plymio a gwresogi</w:t>
            </w:r>
          </w:p>
          <w:p w14:paraId="71D571BB" w14:textId="77777777" w:rsidR="004766FB" w:rsidRPr="00BC1E42" w:rsidRDefault="004766FB" w:rsidP="00922E52">
            <w:pPr>
              <w:pStyle w:val="Normalbulletlist"/>
              <w:ind w:left="641"/>
            </w:pPr>
            <w:r>
              <w:t>yr amgylchedd gwaith</w:t>
            </w:r>
          </w:p>
          <w:p w14:paraId="0853606F" w14:textId="24791071" w:rsidR="004766FB" w:rsidRPr="00BC1E42" w:rsidRDefault="004766FB" w:rsidP="00922E52">
            <w:pPr>
              <w:pStyle w:val="Normalbulletlist"/>
              <w:ind w:left="641"/>
            </w:pPr>
            <w:r>
              <w:t>cyfarwyddiadau’r gwneuthurwr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A73774" w14:textId="66655F6A" w:rsidR="004766FB" w:rsidRPr="00320FFB" w:rsidRDefault="004766FB" w:rsidP="0060646E">
            <w:pPr>
              <w:pStyle w:val="ParagraffRhestr"/>
              <w:numPr>
                <w:ilvl w:val="1"/>
                <w:numId w:val="16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lastRenderedPageBreak/>
              <w:t>Systemau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784F56D" w14:textId="70496264" w:rsidR="00E26F2C" w:rsidRDefault="00C5306F" w:rsidP="000F7AC1">
            <w:pPr>
              <w:pStyle w:val="Normalbulletlist"/>
            </w:pPr>
            <w:r>
              <w:t>Bydd dysgwyr yn gwybod beth yw’r gofynion ar gyfer gosod ac yn ymarfer gosod y systemau canlynol:</w:t>
            </w:r>
          </w:p>
          <w:p w14:paraId="446581CF" w14:textId="591663FE" w:rsidR="004766FB" w:rsidRPr="000F7AC1" w:rsidRDefault="00C5306F" w:rsidP="000F7AC1">
            <w:pPr>
              <w:pStyle w:val="Normalbulletsublist"/>
            </w:pPr>
            <w:r>
              <w:t>dŵr oer</w:t>
            </w:r>
          </w:p>
          <w:p w14:paraId="63895027" w14:textId="3A1B57C5" w:rsidR="00A317CA" w:rsidRPr="000F7AC1" w:rsidRDefault="00C5306F" w:rsidP="000F7AC1">
            <w:pPr>
              <w:pStyle w:val="Normalbulletsublist"/>
            </w:pPr>
            <w:r>
              <w:t>dŵr poeth</w:t>
            </w:r>
          </w:p>
          <w:p w14:paraId="025F5BE6" w14:textId="4B06EDAA" w:rsidR="00393837" w:rsidRPr="000F7AC1" w:rsidRDefault="00C5306F" w:rsidP="000F7AC1">
            <w:pPr>
              <w:pStyle w:val="Normalbulletsublist"/>
            </w:pPr>
            <w:r>
              <w:t>gwres canolog</w:t>
            </w:r>
          </w:p>
          <w:p w14:paraId="651DA6A3" w14:textId="63D86195" w:rsidR="000311C5" w:rsidRDefault="00C5306F" w:rsidP="000F7AC1">
            <w:pPr>
              <w:pStyle w:val="Normalbulletsublist"/>
            </w:pPr>
            <w:r>
              <w:t xml:space="preserve">glanweithdra. </w:t>
            </w:r>
          </w:p>
          <w:p w14:paraId="610A7E05" w14:textId="7F246E43" w:rsidR="00EA2881" w:rsidRPr="000F7AC1" w:rsidRDefault="00BE318A" w:rsidP="000F7AC1">
            <w:pPr>
              <w:pStyle w:val="Normalbulletlist"/>
            </w:pPr>
            <w:r>
              <w:lastRenderedPageBreak/>
              <w:t>Bydd dysgwyr yn gwybod beth yw’r gofynion ar gyfer gosod dyfeisiau yn unol â chyfarwyddiadau’r gwneuthurwr a dyluniad y system plymio a gwresogi.</w:t>
            </w:r>
          </w:p>
          <w:p w14:paraId="0707084E" w14:textId="5EE0C83F" w:rsidR="00C20039" w:rsidRPr="00CD50CC" w:rsidRDefault="00EA2881" w:rsidP="000F7AC1">
            <w:pPr>
              <w:pStyle w:val="Normalbulletlist"/>
            </w:pPr>
            <w:r>
              <w:t xml:space="preserve">Bydd dysgwyr yn gwybod pam ei bod yn bwysig dilyn cyfarwyddiadau’r gwneuthurwr. </w:t>
            </w:r>
          </w:p>
        </w:tc>
      </w:tr>
      <w:tr w:rsidR="004766FB" w:rsidRPr="00D979B1" w14:paraId="3285F107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ABF92A1" w14:textId="77777777" w:rsidR="004766FB" w:rsidRPr="00B443A6" w:rsidRDefault="004766FB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268FEB5" w14:textId="4AB5B7D1" w:rsidR="004766FB" w:rsidRPr="00B443A6" w:rsidRDefault="004766FB" w:rsidP="0060646E">
            <w:pPr>
              <w:pStyle w:val="ParagraffRhestr"/>
              <w:numPr>
                <w:ilvl w:val="1"/>
                <w:numId w:val="16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>Pibellau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A4C591F" w14:textId="6C3191EE" w:rsidR="00E26F2C" w:rsidRDefault="00BE318A" w:rsidP="000F7AC1">
            <w:pPr>
              <w:pStyle w:val="Normalbulletlist"/>
            </w:pPr>
            <w:r>
              <w:t xml:space="preserve">Bydd dysgwyr yn gwybod beth yw’r gofynion a’r dulliau ar gyfer gosod y deunyddiau pibellau canlynol ac yn ymarfer eu sgiliau saernïo pibellau. </w:t>
            </w:r>
          </w:p>
          <w:p w14:paraId="7D07D7E2" w14:textId="12517B26" w:rsidR="00E06B0B" w:rsidRDefault="00E06B0B" w:rsidP="000F7AC1">
            <w:pPr>
              <w:pStyle w:val="Normalbulletlist"/>
            </w:pPr>
            <w:r>
              <w:t>Mae deunyddiau  pibellau yn cynnwys y canlynol:</w:t>
            </w:r>
          </w:p>
          <w:p w14:paraId="30F12723" w14:textId="2787D4EF" w:rsidR="00E06B0B" w:rsidRPr="000F7AC1" w:rsidRDefault="00832FAD" w:rsidP="000F7AC1">
            <w:pPr>
              <w:pStyle w:val="Normalbulletsublist"/>
            </w:pPr>
            <w:r>
              <w:t>copr: coiliau meddal R22, darnau hanner caled R250</w:t>
            </w:r>
          </w:p>
          <w:p w14:paraId="26D53F78" w14:textId="131A7600" w:rsidR="00E06B0B" w:rsidRPr="000F7AC1" w:rsidRDefault="009F5A5E" w:rsidP="000F7AC1">
            <w:pPr>
              <w:pStyle w:val="Normalbulletsublist"/>
            </w:pPr>
            <w:r>
              <w:t xml:space="preserve">pibellau plastig: Polyethylen Dwysedd Canolig (MDPE), </w:t>
            </w:r>
            <w:proofErr w:type="spellStart"/>
            <w:r>
              <w:t>polybutylen</w:t>
            </w:r>
            <w:proofErr w:type="spellEnd"/>
            <w:r>
              <w:t xml:space="preserve">, PVC-u, polypropylen, </w:t>
            </w:r>
            <w:proofErr w:type="spellStart"/>
            <w:r>
              <w:t>Polyfinyl</w:t>
            </w:r>
            <w:proofErr w:type="spellEnd"/>
            <w:r>
              <w:t xml:space="preserve"> Clorid heb ei </w:t>
            </w:r>
            <w:proofErr w:type="spellStart"/>
            <w:r>
              <w:t>Blastigeiddio</w:t>
            </w:r>
            <w:proofErr w:type="spellEnd"/>
            <w:r>
              <w:t xml:space="preserve"> wedi’i addasu (MUPVC), </w:t>
            </w:r>
            <w:proofErr w:type="spellStart"/>
            <w:r>
              <w:t>Acynlonitrile-Bondiene-Stayrene</w:t>
            </w:r>
            <w:proofErr w:type="spellEnd"/>
            <w:r>
              <w:t xml:space="preserve"> (ABS).</w:t>
            </w:r>
          </w:p>
          <w:p w14:paraId="4E925E28" w14:textId="21009B1C" w:rsidR="00456593" w:rsidRDefault="00456593" w:rsidP="000F7AC1">
            <w:pPr>
              <w:pStyle w:val="Normalbulletlist"/>
            </w:pPr>
            <w:r>
              <w:t>Mae’r dulliau o blygu pibellau yn cynnwys:</w:t>
            </w:r>
          </w:p>
          <w:p w14:paraId="0B5CBE42" w14:textId="2F4B432F" w:rsidR="00456593" w:rsidRDefault="00456593" w:rsidP="000F7AC1">
            <w:pPr>
              <w:pStyle w:val="Normalbulletsublist"/>
            </w:pPr>
            <w:r>
              <w:t>plygiadau 90°</w:t>
            </w:r>
          </w:p>
          <w:p w14:paraId="5620F837" w14:textId="44D4850F" w:rsidR="00456593" w:rsidRDefault="00456593" w:rsidP="000F7AC1">
            <w:pPr>
              <w:pStyle w:val="Normalbulletsublist"/>
            </w:pPr>
            <w:r>
              <w:t>plygiadau penelin a setiau</w:t>
            </w:r>
          </w:p>
          <w:p w14:paraId="605B2469" w14:textId="77777777" w:rsidR="00685AF5" w:rsidRDefault="00456593" w:rsidP="000F7AC1">
            <w:pPr>
              <w:pStyle w:val="Normalbulletsublist"/>
            </w:pPr>
            <w:r>
              <w:t>plygiadau pontio.</w:t>
            </w:r>
          </w:p>
          <w:p w14:paraId="710045E2" w14:textId="68127A5F" w:rsidR="00C20039" w:rsidRPr="00CD50CC" w:rsidRDefault="00473742" w:rsidP="000F7AC1">
            <w:pPr>
              <w:pStyle w:val="Normalbulletlist"/>
            </w:pPr>
            <w:r>
              <w:t>Dylid dangos enghreifftiau go iawn i’r dysgwyr o wahanol fathau o bibellau a nodi beth yw’r deunydd ac ar gyfer beth y byddai’n cael ei ddefnyddio.</w:t>
            </w:r>
          </w:p>
        </w:tc>
      </w:tr>
      <w:tr w:rsidR="00922E52" w:rsidRPr="00D979B1" w14:paraId="619AAF50" w14:textId="77777777" w:rsidTr="00B12A3B">
        <w:tc>
          <w:tcPr>
            <w:tcW w:w="3627" w:type="dxa"/>
            <w:tcMar>
              <w:top w:w="108" w:type="dxa"/>
              <w:bottom w:w="108" w:type="dxa"/>
            </w:tcMar>
          </w:tcPr>
          <w:p w14:paraId="41B7E04B" w14:textId="50874A28" w:rsidR="00922E52" w:rsidRPr="001B4C38" w:rsidRDefault="00644E8B" w:rsidP="001B4C38">
            <w:pPr>
              <w:pStyle w:val="ParagraffRhestr"/>
              <w:numPr>
                <w:ilvl w:val="0"/>
                <w:numId w:val="16"/>
              </w:numPr>
              <w:adjustRightInd w:val="0"/>
            </w:pPr>
            <w:r>
              <w:rPr>
                <w:rFonts w:cs="Arial"/>
                <w:szCs w:val="22"/>
                <w:lang w:eastAsia="en-GB"/>
              </w:rPr>
              <w:t>Mesur a marcio'r lleoliadau ar gyfer ffitio a gosod y dyfeisiau, y cydrannau a'r ategolion a ddewiswyd yn unol â'r canlynol:</w:t>
            </w:r>
          </w:p>
          <w:p w14:paraId="1436F9AA" w14:textId="77777777" w:rsidR="00922E52" w:rsidRDefault="00922E52" w:rsidP="00922E52">
            <w:pPr>
              <w:pStyle w:val="Normalbulletlist"/>
              <w:ind w:left="641"/>
            </w:pPr>
            <w:r>
              <w:lastRenderedPageBreak/>
              <w:t>dyluniad y system plymio a gwresogi</w:t>
            </w:r>
          </w:p>
          <w:p w14:paraId="3642D965" w14:textId="1C149F77" w:rsidR="00922E52" w:rsidRPr="001B4C38" w:rsidRDefault="00922E52" w:rsidP="00922E52">
            <w:pPr>
              <w:pStyle w:val="Normalbulletlist"/>
              <w:ind w:left="641"/>
            </w:pPr>
            <w:r>
              <w:t>cyfarwyddiadau’r gwneuthurwr</w:t>
            </w:r>
          </w:p>
        </w:tc>
        <w:tc>
          <w:tcPr>
            <w:tcW w:w="3627" w:type="dxa"/>
          </w:tcPr>
          <w:p w14:paraId="719A2477" w14:textId="7BC809A2" w:rsidR="00922E52" w:rsidRPr="00922E52" w:rsidRDefault="00922E52" w:rsidP="00922E52">
            <w:pPr>
              <w:adjustRightInd w:val="0"/>
              <w:spacing w:line="240" w:lineRule="auto"/>
              <w:ind w:left="32"/>
              <w:rPr>
                <w:b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8D37EF9" w14:textId="1D63D5F9" w:rsidR="00922E52" w:rsidRDefault="00922E52" w:rsidP="000F7AC1">
            <w:pPr>
              <w:pStyle w:val="Normalbulletlist"/>
            </w:pPr>
            <w:r>
              <w:t>Bydd dysgwyr yn gwybod sut mae mesur a marcio lleoliad y gwaith mewn perthynas â chynlluniau gosod, cyfarwyddiadau’r gwneuthurwr a dogfennau cymeradwy gan ddefnyddio’r offer cywir, gan gynnwys:</w:t>
            </w:r>
          </w:p>
          <w:p w14:paraId="3BAFE02C" w14:textId="00162F20" w:rsidR="00922E52" w:rsidRPr="000F7AC1" w:rsidRDefault="00922E52" w:rsidP="000F7AC1">
            <w:pPr>
              <w:pStyle w:val="Normalbulletsublist"/>
            </w:pPr>
            <w:r>
              <w:t>tâp mesur</w:t>
            </w:r>
          </w:p>
          <w:p w14:paraId="0B92BE30" w14:textId="0C24919F" w:rsidR="00922E52" w:rsidRPr="000F7AC1" w:rsidRDefault="00922E52" w:rsidP="000F7AC1">
            <w:pPr>
              <w:pStyle w:val="Normalbulletsublist"/>
            </w:pPr>
            <w:r>
              <w:t>lefel saer</w:t>
            </w:r>
          </w:p>
          <w:p w14:paraId="0E3ECFB0" w14:textId="1AB1D3A1" w:rsidR="00922E52" w:rsidRPr="000F7AC1" w:rsidRDefault="00922E52" w:rsidP="000F7AC1">
            <w:pPr>
              <w:pStyle w:val="Normalbulletsublist"/>
            </w:pPr>
            <w:r>
              <w:t>pensil</w:t>
            </w:r>
          </w:p>
          <w:p w14:paraId="6990A5D3" w14:textId="7ABBB4FD" w:rsidR="00922E52" w:rsidRDefault="00922E52" w:rsidP="000F7AC1">
            <w:pPr>
              <w:pStyle w:val="Normalbulletsublist"/>
            </w:pPr>
            <w:r>
              <w:t xml:space="preserve">lefel laser. </w:t>
            </w:r>
          </w:p>
          <w:p w14:paraId="7BB58C7D" w14:textId="7369B5DF" w:rsidR="00922E52" w:rsidRDefault="00922E52" w:rsidP="000F7AC1">
            <w:pPr>
              <w:pStyle w:val="Normalbulletlist"/>
            </w:pPr>
            <w:r>
              <w:lastRenderedPageBreak/>
              <w:t xml:space="preserve">Bydd dysgwyr yn ymarfer marcio lleoliadau gwaith o ddiagramau gosod. </w:t>
            </w:r>
          </w:p>
          <w:p w14:paraId="20318775" w14:textId="14F5B000" w:rsidR="00922E52" w:rsidRDefault="00922E52" w:rsidP="000F7AC1">
            <w:pPr>
              <w:pStyle w:val="Normalbulletlist"/>
            </w:pPr>
            <w:r>
              <w:t>Bydd dysgwyr yn gwybod beth yw’r dull cywir ar gyfer gosod clipiau pibellau yn unol â safonau’r diwydiant ar gyfer yr ystod o ddeunyddiau pibellau ac yn ymarfer marcio a gosod clipiau pibellau ar gyfer amrywiaeth o ddeunyddiau, gan gynnwys.</w:t>
            </w:r>
          </w:p>
          <w:p w14:paraId="180DAB91" w14:textId="091BEA1F" w:rsidR="00922E52" w:rsidRPr="000F7AC1" w:rsidRDefault="00922E52" w:rsidP="000F7AC1">
            <w:pPr>
              <w:pStyle w:val="Normalbulletsublist"/>
            </w:pPr>
            <w:r>
              <w:t xml:space="preserve">copr: coiliau meddal R22, darnau hanner caled R250. </w:t>
            </w:r>
          </w:p>
          <w:p w14:paraId="2F8FE630" w14:textId="5A640B27" w:rsidR="00922E52" w:rsidRDefault="00922E52" w:rsidP="000F7AC1">
            <w:pPr>
              <w:pStyle w:val="Normalbulletsublist"/>
            </w:pPr>
            <w:r>
              <w:t xml:space="preserve">pibellau plastig: MDPE, </w:t>
            </w:r>
            <w:proofErr w:type="spellStart"/>
            <w:r>
              <w:t>polybutylen</w:t>
            </w:r>
            <w:proofErr w:type="spellEnd"/>
            <w:r>
              <w:t>, PVC-u, polypropylen, MUPVC, ABS.</w:t>
            </w:r>
          </w:p>
          <w:p w14:paraId="4175DC8C" w14:textId="221DFEA0" w:rsidR="00922E52" w:rsidRPr="00CD50CC" w:rsidRDefault="00922E52" w:rsidP="000F7AC1">
            <w:pPr>
              <w:pStyle w:val="Normalbulletlist"/>
            </w:pPr>
            <w:r>
              <w:t>Bydd y dysgwyr yn cwblhau ymarferion er mwyn ymarfer sut mae marcio a gosod gwahanol fathau o bibellau.</w:t>
            </w:r>
          </w:p>
        </w:tc>
      </w:tr>
      <w:tr w:rsidR="00934097" w:rsidRPr="00D979B1" w14:paraId="318D62E8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5CD3DBC9" w14:textId="77777777" w:rsidR="00934097" w:rsidRPr="00934097" w:rsidRDefault="00934097" w:rsidP="00934097">
            <w:pPr>
              <w:pStyle w:val="ParagraffRhestr"/>
              <w:numPr>
                <w:ilvl w:val="0"/>
                <w:numId w:val="16"/>
              </w:numPr>
              <w:adjustRightInd w:val="0"/>
              <w:spacing w:line="240" w:lineRule="auto"/>
              <w:rPr>
                <w:bCs/>
              </w:rPr>
            </w:pPr>
            <w:bookmarkStart w:id="2" w:name="_Hlk67584085"/>
            <w:r>
              <w:lastRenderedPageBreak/>
              <w:t xml:space="preserve">Ffitio, gosod a chysylltu'r dyfeisiau, y cydrannau a'r ategolion a ddewiswyd </w:t>
            </w:r>
            <w:bookmarkEnd w:id="2"/>
            <w:r>
              <w:t>yn unol â'r canlynol:</w:t>
            </w:r>
          </w:p>
          <w:p w14:paraId="46A3981E" w14:textId="77777777" w:rsidR="00934097" w:rsidRPr="00934097" w:rsidRDefault="00934097" w:rsidP="00922E52">
            <w:pPr>
              <w:pStyle w:val="Normalbulletlist"/>
              <w:ind w:left="641"/>
            </w:pPr>
            <w:r>
              <w:t>dyluniad y system plymio a gwresogi</w:t>
            </w:r>
          </w:p>
          <w:p w14:paraId="0D0F9889" w14:textId="77777777" w:rsidR="00934097" w:rsidRPr="00934097" w:rsidRDefault="00934097" w:rsidP="00922E52">
            <w:pPr>
              <w:pStyle w:val="Normalbulletlist"/>
              <w:ind w:left="641"/>
            </w:pPr>
            <w:r>
              <w:t>yr amgylchedd gwaith</w:t>
            </w:r>
          </w:p>
          <w:p w14:paraId="10DEEB1C" w14:textId="2A5B66E2" w:rsidR="00934097" w:rsidRPr="00934097" w:rsidRDefault="00934097" w:rsidP="00922E52">
            <w:pPr>
              <w:pStyle w:val="Normalbulletlist"/>
              <w:ind w:left="641"/>
            </w:pPr>
            <w:r>
              <w:t>cyfarwyddiadau’r gwneuthurwr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2EE53EF" w14:textId="417E5ACD" w:rsidR="00934097" w:rsidRPr="000C6291" w:rsidRDefault="00934097" w:rsidP="0060646E">
            <w:pPr>
              <w:pStyle w:val="ParagraffRhestr"/>
              <w:numPr>
                <w:ilvl w:val="1"/>
                <w:numId w:val="16"/>
              </w:numPr>
              <w:adjustRightInd w:val="0"/>
              <w:spacing w:line="240" w:lineRule="auto"/>
              <w:contextualSpacing w:val="0"/>
            </w:pPr>
            <w:r>
              <w:t>Dulliau uniadu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0688C663" w14:textId="4B0CBBDF" w:rsidR="0078501B" w:rsidRPr="003F6C22" w:rsidRDefault="00106B88" w:rsidP="000F7AC1">
            <w:pPr>
              <w:pStyle w:val="Normalbulletlist"/>
            </w:pPr>
            <w:r>
              <w:t>Bydd dysgwyr yn gwybod am y dulliau canlynol o uniadu pibellau:</w:t>
            </w:r>
          </w:p>
          <w:p w14:paraId="482F6F20" w14:textId="7C8F29AC" w:rsidR="0078501B" w:rsidRPr="000F7AC1" w:rsidRDefault="0078501B" w:rsidP="000F7AC1">
            <w:pPr>
              <w:pStyle w:val="Normalbulletsublist"/>
            </w:pPr>
            <w:r>
              <w:t xml:space="preserve">pibell gopr: cylch sodro a ffrwd pen, cywasgu (math A </w:t>
            </w:r>
            <w:proofErr w:type="spellStart"/>
            <w:r>
              <w:t>a</w:t>
            </w:r>
            <w:proofErr w:type="spellEnd"/>
            <w:r>
              <w:t xml:space="preserve"> B), </w:t>
            </w:r>
            <w:proofErr w:type="spellStart"/>
            <w:r>
              <w:t>push</w:t>
            </w:r>
            <w:proofErr w:type="spellEnd"/>
            <w:r>
              <w:t xml:space="preserve">-fit, </w:t>
            </w:r>
            <w:proofErr w:type="spellStart"/>
            <w:r>
              <w:t>press</w:t>
            </w:r>
            <w:proofErr w:type="spellEnd"/>
            <w:r>
              <w:t>-fit</w:t>
            </w:r>
          </w:p>
          <w:p w14:paraId="100ED7BC" w14:textId="5035FAB3" w:rsidR="0078501B" w:rsidRPr="000F7AC1" w:rsidRDefault="0078501B" w:rsidP="000F7AC1">
            <w:pPr>
              <w:pStyle w:val="Normalbulletsublist"/>
            </w:pPr>
            <w:r>
              <w:t xml:space="preserve">pibell gwasgedd blastig: </w:t>
            </w:r>
            <w:proofErr w:type="spellStart"/>
            <w:r>
              <w:t>push</w:t>
            </w:r>
            <w:proofErr w:type="spellEnd"/>
            <w:r>
              <w:t xml:space="preserve"> fit, cywasgu</w:t>
            </w:r>
          </w:p>
          <w:p w14:paraId="2477124D" w14:textId="358BC266" w:rsidR="0078501B" w:rsidRPr="000F7AC1" w:rsidRDefault="0053010A" w:rsidP="000F7AC1">
            <w:pPr>
              <w:pStyle w:val="Normalbulletsublist"/>
            </w:pPr>
            <w:r>
              <w:t>perchnogol: copr ac MDPE</w:t>
            </w:r>
          </w:p>
          <w:p w14:paraId="771B0104" w14:textId="382D0E7D" w:rsidR="00685AF5" w:rsidRDefault="0078501B" w:rsidP="000F7AC1">
            <w:pPr>
              <w:pStyle w:val="Normalbulletsublist"/>
            </w:pPr>
            <w:r>
              <w:t xml:space="preserve">uniadau gwastraff a </w:t>
            </w:r>
            <w:proofErr w:type="spellStart"/>
            <w:r>
              <w:t>charthion</w:t>
            </w:r>
            <w:proofErr w:type="spellEnd"/>
            <w:r>
              <w:t xml:space="preserve"> plastig: sêl cylch, cywasgu, sment toddol.</w:t>
            </w:r>
          </w:p>
          <w:p w14:paraId="2686BF2A" w14:textId="6D88DD04" w:rsidR="00685AF5" w:rsidRDefault="003F6C22" w:rsidP="000F7AC1">
            <w:pPr>
              <w:pStyle w:val="Normalbulletlist"/>
            </w:pPr>
            <w:r>
              <w:t xml:space="preserve">Bydd dysgwyr yn gwybod am y gwahanol fathau o ffitiadau, gan gynnwys y canlynol: </w:t>
            </w:r>
          </w:p>
          <w:p w14:paraId="40E01B4B" w14:textId="77777777" w:rsidR="00923E41" w:rsidRPr="000F7AC1" w:rsidRDefault="00923E41" w:rsidP="000F7AC1">
            <w:pPr>
              <w:pStyle w:val="Normalbulletsublist"/>
            </w:pPr>
            <w:r>
              <w:t>cyplyddion/socedi</w:t>
            </w:r>
          </w:p>
          <w:p w14:paraId="320CC07B" w14:textId="77777777" w:rsidR="00923E41" w:rsidRPr="000F7AC1" w:rsidRDefault="00923E41" w:rsidP="000F7AC1">
            <w:pPr>
              <w:pStyle w:val="Normalbulletsublist"/>
            </w:pPr>
            <w:r>
              <w:t>penelinoedd a phlygiadau</w:t>
            </w:r>
          </w:p>
          <w:p w14:paraId="416B0469" w14:textId="77777777" w:rsidR="00923E41" w:rsidRPr="000F7AC1" w:rsidRDefault="00923E41" w:rsidP="000F7AC1">
            <w:pPr>
              <w:pStyle w:val="Normalbulletsublist"/>
            </w:pPr>
            <w:r>
              <w:t xml:space="preserve">cysylltwyr T </w:t>
            </w:r>
            <w:proofErr w:type="spellStart"/>
            <w:r>
              <w:t>deuben</w:t>
            </w:r>
            <w:proofErr w:type="spellEnd"/>
          </w:p>
          <w:p w14:paraId="76308303" w14:textId="77777777" w:rsidR="00923E41" w:rsidRPr="000F7AC1" w:rsidRDefault="00923E41" w:rsidP="000F7AC1">
            <w:pPr>
              <w:pStyle w:val="Normalbulletsublist"/>
            </w:pPr>
            <w:r>
              <w:t>cysylltwyr T lleihau</w:t>
            </w:r>
          </w:p>
          <w:p w14:paraId="1602C6D2" w14:textId="77777777" w:rsidR="00923E41" w:rsidRPr="000F7AC1" w:rsidRDefault="00923E41" w:rsidP="000F7AC1">
            <w:pPr>
              <w:pStyle w:val="Normalbulletsublist"/>
            </w:pPr>
            <w:r>
              <w:t>lleihawyr</w:t>
            </w:r>
          </w:p>
          <w:p w14:paraId="012E2490" w14:textId="77777777" w:rsidR="00923E41" w:rsidRPr="000F7AC1" w:rsidRDefault="00923E41" w:rsidP="000F7AC1">
            <w:pPr>
              <w:pStyle w:val="Normalbulletsublist"/>
            </w:pPr>
            <w:r>
              <w:t>cysylltwyr tap</w:t>
            </w:r>
          </w:p>
          <w:p w14:paraId="03802A3C" w14:textId="77777777" w:rsidR="00923E41" w:rsidRPr="000F7AC1" w:rsidRDefault="00923E41" w:rsidP="000F7AC1">
            <w:pPr>
              <w:pStyle w:val="Normalbulletsublist"/>
            </w:pPr>
            <w:r>
              <w:t xml:space="preserve">cysylltwyr hyblyg </w:t>
            </w:r>
          </w:p>
          <w:p w14:paraId="1963FF6B" w14:textId="77777777" w:rsidR="00923E41" w:rsidRPr="000F7AC1" w:rsidRDefault="00923E41" w:rsidP="000F7AC1">
            <w:pPr>
              <w:pStyle w:val="Normalbulletsublist"/>
            </w:pPr>
            <w:r>
              <w:t>maniffoldiau</w:t>
            </w:r>
          </w:p>
          <w:p w14:paraId="0A8137D8" w14:textId="77777777" w:rsidR="00923E41" w:rsidRPr="001B2E13" w:rsidRDefault="00923E41" w:rsidP="000F7AC1">
            <w:pPr>
              <w:pStyle w:val="Normalbulletsublist"/>
            </w:pPr>
            <w:r>
              <w:t>cysylltwyr tanc</w:t>
            </w:r>
          </w:p>
          <w:p w14:paraId="363A74DD" w14:textId="77777777" w:rsidR="00923E41" w:rsidRPr="000F7AC1" w:rsidRDefault="00923E41" w:rsidP="000F7AC1">
            <w:pPr>
              <w:pStyle w:val="Normalbulletsublist"/>
            </w:pPr>
            <w:r>
              <w:lastRenderedPageBreak/>
              <w:t>didennau</w:t>
            </w:r>
          </w:p>
          <w:p w14:paraId="0D9B2F79" w14:textId="63986561" w:rsidR="00C20039" w:rsidRDefault="00923E41" w:rsidP="000F7AC1">
            <w:pPr>
              <w:pStyle w:val="Normalbulletsublist"/>
            </w:pPr>
            <w:r>
              <w:t>uniadau a chantelau.</w:t>
            </w:r>
          </w:p>
          <w:p w14:paraId="6D7973ED" w14:textId="66C72313" w:rsidR="005148B0" w:rsidRPr="000F7AC1" w:rsidRDefault="005148B0" w:rsidP="000F7AC1">
            <w:pPr>
              <w:pStyle w:val="Normalbulletlist"/>
            </w:pPr>
            <w:r>
              <w:t>Dylid dangos i ddysgwyr sut mae defnyddio amrywiaeth o dechnegau ar gyfer uniadu pibellau.</w:t>
            </w:r>
          </w:p>
          <w:p w14:paraId="1C16CB99" w14:textId="1B074A1D" w:rsidR="00934097" w:rsidRPr="00CD50CC" w:rsidRDefault="00153526" w:rsidP="000F7AC1">
            <w:pPr>
              <w:pStyle w:val="Normalbulletlist"/>
            </w:pPr>
            <w:r>
              <w:t xml:space="preserve">Bydd dysgwyr yn ymarfer eu sgiliau saernïo pibellau gan ddefnyddio amrywiaeth o ddeunyddiau a dulliau uniadu. </w:t>
            </w:r>
          </w:p>
        </w:tc>
      </w:tr>
      <w:tr w:rsidR="00934097" w:rsidRPr="00D979B1" w14:paraId="4948E80D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0E7901A3" w14:textId="77777777" w:rsidR="00934097" w:rsidRPr="00934097" w:rsidRDefault="00934097" w:rsidP="00934097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34080F3" w14:textId="6C1234C3" w:rsidR="00934097" w:rsidRDefault="00934097" w:rsidP="0060646E">
            <w:pPr>
              <w:pStyle w:val="ParagraffRhestr"/>
              <w:numPr>
                <w:ilvl w:val="1"/>
                <w:numId w:val="16"/>
              </w:numPr>
              <w:adjustRightInd w:val="0"/>
              <w:spacing w:line="240" w:lineRule="auto"/>
              <w:contextualSpacing w:val="0"/>
            </w:pPr>
            <w:r>
              <w:t>Cydrannau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38EF4DD" w14:textId="370EA999" w:rsidR="009A63F6" w:rsidRDefault="00153526" w:rsidP="000F7AC1">
            <w:pPr>
              <w:pStyle w:val="Normalbulletlist"/>
            </w:pPr>
            <w:r>
              <w:t>Bydd dysgwyr yn gwybod sut mae ffitio, gosod a chysylltu’r dyfeisiau, y cydrannau a’r ategolion canlynol:</w:t>
            </w:r>
          </w:p>
          <w:p w14:paraId="7E54AD94" w14:textId="488D27ED" w:rsidR="009A63F6" w:rsidRPr="00CD50CC" w:rsidRDefault="009A63F6" w:rsidP="00C94EB5">
            <w:pPr>
              <w:pStyle w:val="Normalheadingblack"/>
              <w:ind w:left="284"/>
            </w:pPr>
            <w:r>
              <w:t>Dyfeisiau:</w:t>
            </w:r>
          </w:p>
          <w:p w14:paraId="11940B2B" w14:textId="77777777" w:rsidR="009A63F6" w:rsidRPr="000F7AC1" w:rsidRDefault="009A63F6" w:rsidP="000F7AC1">
            <w:pPr>
              <w:pStyle w:val="Normalbulletsublist"/>
            </w:pPr>
            <w:r>
              <w:t>bath</w:t>
            </w:r>
          </w:p>
          <w:p w14:paraId="777D2298" w14:textId="77777777" w:rsidR="009A63F6" w:rsidRPr="000F7AC1" w:rsidRDefault="009A63F6" w:rsidP="000F7AC1">
            <w:pPr>
              <w:pStyle w:val="Normalbulletsublist"/>
            </w:pPr>
            <w:r>
              <w:t>toiled</w:t>
            </w:r>
          </w:p>
          <w:p w14:paraId="16A52758" w14:textId="77777777" w:rsidR="009A63F6" w:rsidRPr="000F7AC1" w:rsidRDefault="009A63F6" w:rsidP="000F7AC1">
            <w:pPr>
              <w:pStyle w:val="Normalbulletsublist"/>
            </w:pPr>
            <w:r>
              <w:t>basn golchi dwylo</w:t>
            </w:r>
          </w:p>
          <w:p w14:paraId="1A7CF3C7" w14:textId="29245B3A" w:rsidR="009A63F6" w:rsidRPr="000F7AC1" w:rsidRDefault="009A63F6" w:rsidP="000F7AC1">
            <w:pPr>
              <w:pStyle w:val="Normalbulletsublist"/>
            </w:pPr>
            <w:r>
              <w:t>sinc</w:t>
            </w:r>
          </w:p>
          <w:p w14:paraId="4D9B1FC7" w14:textId="6A4184AA" w:rsidR="007F5465" w:rsidRDefault="007F5465" w:rsidP="000F7AC1">
            <w:pPr>
              <w:pStyle w:val="Normalbulletsublist"/>
            </w:pPr>
            <w:r>
              <w:t>boeler (cysylltiadau)</w:t>
            </w:r>
          </w:p>
          <w:p w14:paraId="46A0D682" w14:textId="6E8B583A" w:rsidR="009A63F6" w:rsidRDefault="009A63F6" w:rsidP="00C94EB5">
            <w:pPr>
              <w:pStyle w:val="Normalheadingblack"/>
              <w:ind w:left="284"/>
            </w:pPr>
            <w:r>
              <w:t>Cydrannau:</w:t>
            </w:r>
          </w:p>
          <w:p w14:paraId="2352226E" w14:textId="77777777" w:rsidR="009A63F6" w:rsidRPr="000F7AC1" w:rsidRDefault="009A63F6" w:rsidP="000F7AC1">
            <w:pPr>
              <w:pStyle w:val="Normalbulletsublist"/>
            </w:pPr>
            <w:r>
              <w:t>tapiau cymysgu</w:t>
            </w:r>
          </w:p>
          <w:p w14:paraId="20FF8A57" w14:textId="77777777" w:rsidR="009A63F6" w:rsidRPr="000F7AC1" w:rsidRDefault="009A63F6" w:rsidP="000F7AC1">
            <w:pPr>
              <w:pStyle w:val="Normalbulletsublist"/>
            </w:pPr>
            <w:r>
              <w:t>tapiau pileri a bibiau</w:t>
            </w:r>
          </w:p>
          <w:p w14:paraId="066ADDD0" w14:textId="77777777" w:rsidR="009A63F6" w:rsidRPr="000F7AC1" w:rsidRDefault="009A63F6" w:rsidP="000F7AC1">
            <w:pPr>
              <w:pStyle w:val="Normalbulletsublist"/>
            </w:pPr>
            <w:r>
              <w:t>falfiau atal</w:t>
            </w:r>
          </w:p>
          <w:p w14:paraId="4CCC1C80" w14:textId="77777777" w:rsidR="009A63F6" w:rsidRPr="000F7AC1" w:rsidRDefault="009A63F6" w:rsidP="000F7AC1">
            <w:pPr>
              <w:pStyle w:val="Normalbulletsublist"/>
            </w:pPr>
            <w:r>
              <w:t>falfiau gwasanaeth</w:t>
            </w:r>
          </w:p>
          <w:p w14:paraId="4D6E2D38" w14:textId="72C4AD8A" w:rsidR="009A63F6" w:rsidRPr="000F7AC1" w:rsidRDefault="0077222F" w:rsidP="000F7AC1">
            <w:pPr>
              <w:pStyle w:val="Normalbulletsublist"/>
            </w:pPr>
            <w:r>
              <w:t>falfiau gât llawn</w:t>
            </w:r>
          </w:p>
          <w:p w14:paraId="16C9AB91" w14:textId="77777777" w:rsidR="009A63F6" w:rsidRPr="000F7AC1" w:rsidRDefault="009A63F6" w:rsidP="000F7AC1">
            <w:pPr>
              <w:pStyle w:val="Normalbulletsublist"/>
            </w:pPr>
            <w:r>
              <w:t>falfiau plwg sfferig</w:t>
            </w:r>
          </w:p>
          <w:p w14:paraId="51C79492" w14:textId="77777777" w:rsidR="009A63F6" w:rsidRPr="000F7AC1" w:rsidRDefault="009A63F6" w:rsidP="000F7AC1">
            <w:pPr>
              <w:pStyle w:val="Normalbulletsublist"/>
            </w:pPr>
            <w:r>
              <w:t>falfiau draenio</w:t>
            </w:r>
          </w:p>
          <w:p w14:paraId="709B7609" w14:textId="7E428CBA" w:rsidR="009A63F6" w:rsidRPr="000F7AC1" w:rsidRDefault="0077222F" w:rsidP="000F7AC1">
            <w:pPr>
              <w:pStyle w:val="Normalbulletsublist"/>
            </w:pPr>
            <w:r>
              <w:t>falfiau sy’n cael eu gweithredu gan fflôt (rhan 1–4)</w:t>
            </w:r>
          </w:p>
          <w:p w14:paraId="170C1EAC" w14:textId="77777777" w:rsidR="009A63F6" w:rsidRPr="000F7AC1" w:rsidRDefault="009A63F6" w:rsidP="000F7AC1">
            <w:pPr>
              <w:pStyle w:val="Normalbulletsublist"/>
            </w:pPr>
            <w:r>
              <w:t>rheiddiaduron</w:t>
            </w:r>
          </w:p>
          <w:p w14:paraId="47017970" w14:textId="77777777" w:rsidR="009A63F6" w:rsidRPr="000F7AC1" w:rsidRDefault="009A63F6" w:rsidP="000F7AC1">
            <w:pPr>
              <w:pStyle w:val="Normalbulletsublist"/>
            </w:pPr>
            <w:r>
              <w:t>falfiau rheiddiadur</w:t>
            </w:r>
          </w:p>
          <w:p w14:paraId="1E9C8612" w14:textId="77777777" w:rsidR="009A63F6" w:rsidRPr="000F7AC1" w:rsidRDefault="009A63F6" w:rsidP="000F7AC1">
            <w:pPr>
              <w:pStyle w:val="Normalbulletsublist"/>
            </w:pPr>
            <w:r>
              <w:t>cydrannau cafnau</w:t>
            </w:r>
          </w:p>
          <w:p w14:paraId="26ADC39E" w14:textId="77777777" w:rsidR="002050B7" w:rsidRPr="000F7AC1" w:rsidRDefault="002050B7" w:rsidP="000F7AC1">
            <w:pPr>
              <w:pStyle w:val="Normalbulletsublist"/>
            </w:pPr>
            <w:r>
              <w:t>tanciau dŵr poeth</w:t>
            </w:r>
          </w:p>
          <w:p w14:paraId="7336438F" w14:textId="77777777" w:rsidR="002050B7" w:rsidRPr="000F7AC1" w:rsidRDefault="002050B7" w:rsidP="000F7AC1">
            <w:pPr>
              <w:pStyle w:val="Normalbulletsublist"/>
            </w:pPr>
            <w:r>
              <w:lastRenderedPageBreak/>
              <w:t xml:space="preserve">cawodydd </w:t>
            </w:r>
          </w:p>
          <w:p w14:paraId="0C5FC18F" w14:textId="3174FAFA" w:rsidR="00576D15" w:rsidRDefault="002050B7" w:rsidP="000F7AC1">
            <w:pPr>
              <w:pStyle w:val="Normalbulletsublist"/>
            </w:pPr>
            <w:r>
              <w:t>gwresogyddion dŵr poeth.</w:t>
            </w:r>
          </w:p>
          <w:p w14:paraId="77CD9877" w14:textId="1A8B65D7" w:rsidR="00A640D9" w:rsidRPr="000F7AC1" w:rsidRDefault="00A640D9" w:rsidP="000F7AC1">
            <w:pPr>
              <w:pStyle w:val="Normalbulletlist"/>
            </w:pPr>
            <w:r>
              <w:t>Dylid dangos i'r dysgwyr sut mae cwblhau’r gwaith o osod dyfeisiau a chydrannau.</w:t>
            </w:r>
          </w:p>
          <w:p w14:paraId="6C9FCB58" w14:textId="40F5F579" w:rsidR="009A63F6" w:rsidRPr="00CD50CC" w:rsidRDefault="00661961" w:rsidP="000F7AC1">
            <w:pPr>
              <w:pStyle w:val="Normalbulletlist"/>
            </w:pPr>
            <w:r>
              <w:t>Bydd dysgwyr yn ymarfer gosod amrywiaeth o ddyfeisiau a chydrannau plymio a gwresogi gan gyfeirio at gyfarwyddiadau’r gwneuthurwr.</w:t>
            </w:r>
          </w:p>
        </w:tc>
      </w:tr>
      <w:tr w:rsidR="0037547F" w:rsidRPr="00D979B1" w14:paraId="79522E8C" w14:textId="77777777" w:rsidTr="00C8455D">
        <w:tc>
          <w:tcPr>
            <w:tcW w:w="14515" w:type="dxa"/>
            <w:gridSpan w:val="3"/>
            <w:tcMar>
              <w:top w:w="108" w:type="dxa"/>
              <w:bottom w:w="108" w:type="dxa"/>
            </w:tcMar>
          </w:tcPr>
          <w:p w14:paraId="3F3898FE" w14:textId="6526077C" w:rsidR="0037547F" w:rsidRPr="00CD50CC" w:rsidRDefault="00C768AD" w:rsidP="00A152FE">
            <w:pPr>
              <w:adjustRightInd w:val="0"/>
              <w:spacing w:line="240" w:lineRule="auto"/>
            </w:pPr>
            <w:r>
              <w:rPr>
                <w:b/>
              </w:rPr>
              <w:lastRenderedPageBreak/>
              <w:t>Archwilio a rhag-gomisiynu</w:t>
            </w:r>
          </w:p>
        </w:tc>
      </w:tr>
      <w:tr w:rsidR="00922E52" w:rsidRPr="00D979B1" w14:paraId="6ACDBEB3" w14:textId="77777777" w:rsidTr="00084681">
        <w:tc>
          <w:tcPr>
            <w:tcW w:w="3627" w:type="dxa"/>
            <w:tcMar>
              <w:top w:w="108" w:type="dxa"/>
              <w:bottom w:w="108" w:type="dxa"/>
            </w:tcMar>
          </w:tcPr>
          <w:p w14:paraId="7C9C08C5" w14:textId="77777777" w:rsidR="00922E52" w:rsidRPr="007D4AA2" w:rsidRDefault="00922E52" w:rsidP="0060646E">
            <w:pPr>
              <w:pStyle w:val="ParagraffRhestr"/>
              <w:numPr>
                <w:ilvl w:val="0"/>
                <w:numId w:val="16"/>
              </w:numPr>
              <w:adjustRightInd w:val="0"/>
              <w:spacing w:line="240" w:lineRule="auto"/>
              <w:rPr>
                <w:bCs/>
              </w:rPr>
            </w:pPr>
            <w:r>
              <w:t>Cadarnhau bod y dyfeisiau, y cydrannau a’r ategolion sydd wedi cael eu gosod:</w:t>
            </w:r>
          </w:p>
          <w:p w14:paraId="02D8388D" w14:textId="77777777" w:rsidR="00922E52" w:rsidRDefault="00922E52" w:rsidP="00922E52">
            <w:pPr>
              <w:pStyle w:val="Normalbulletlist"/>
              <w:ind w:left="641"/>
            </w:pPr>
            <w:r>
              <w:t>o'r math a'r maint cywir</w:t>
            </w:r>
          </w:p>
          <w:p w14:paraId="3BFE3D7C" w14:textId="77777777" w:rsidR="00922E52" w:rsidRDefault="00922E52" w:rsidP="00922E52">
            <w:pPr>
              <w:pStyle w:val="Normalbulletlist"/>
              <w:ind w:left="641"/>
            </w:pPr>
            <w:r>
              <w:t>yn addas i’r diben yn unol â chynllun y system plymio a gwresogi</w:t>
            </w:r>
          </w:p>
          <w:p w14:paraId="62894716" w14:textId="238983BC" w:rsidR="00922E52" w:rsidRPr="007D4AA2" w:rsidRDefault="00922E52" w:rsidP="00922E52">
            <w:pPr>
              <w:pStyle w:val="Normalbulletlist"/>
              <w:ind w:left="641"/>
            </w:pPr>
            <w:r>
              <w:t>yn addas ar gyfer yr amgylchedd gwaith y maent wedi'u gosod ynddo</w:t>
            </w:r>
          </w:p>
        </w:tc>
        <w:tc>
          <w:tcPr>
            <w:tcW w:w="3627" w:type="dxa"/>
          </w:tcPr>
          <w:p w14:paraId="5232A92E" w14:textId="67D92257" w:rsidR="00922E52" w:rsidRPr="00271132" w:rsidRDefault="00922E52" w:rsidP="00922E52">
            <w:pPr>
              <w:adjustRightInd w:val="0"/>
              <w:spacing w:line="240" w:lineRule="auto"/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F43EA4E" w14:textId="3B8EAA62" w:rsidR="00922E52" w:rsidRDefault="00922E52" w:rsidP="000F7AC1">
            <w:pPr>
              <w:pStyle w:val="Normalbulletlist"/>
            </w:pPr>
            <w:r>
              <w:t>Bydd dysgwyr yn gwybod am y camau i'w cymryd yn ystod gweithgareddau archwilio a rhag-gomisiynu i gadarnhau bod y dyfeisiau a’r cydrannau’n addas i’r diben yn unol â dyluniad y system plymio a gwresogi, eu bod yn addas ar gyfer yr amgylchedd gwaith a’u bod o’r maint a’r math iawn. Dylai’r archwiliadau gynnwys y canlynol:</w:t>
            </w:r>
          </w:p>
          <w:p w14:paraId="6244359F" w14:textId="1AB34EBB" w:rsidR="00922E52" w:rsidRPr="000F7AC1" w:rsidRDefault="00922E52" w:rsidP="000F7AC1">
            <w:pPr>
              <w:pStyle w:val="Normalbulletsublist"/>
            </w:pPr>
            <w:r>
              <w:t>bod yr holl uniadau wedi cael eu gwneud yn gywir</w:t>
            </w:r>
          </w:p>
          <w:p w14:paraId="6DC9FD22" w14:textId="0F8ACC00" w:rsidR="00922E52" w:rsidRPr="000F7AC1" w:rsidRDefault="00922E52" w:rsidP="000F7AC1">
            <w:pPr>
              <w:pStyle w:val="Normalbulletsublist"/>
            </w:pPr>
            <w:r>
              <w:t>bod yr holl bibellau’n ddiogel</w:t>
            </w:r>
          </w:p>
          <w:p w14:paraId="79010286" w14:textId="6B81FEB8" w:rsidR="00922E52" w:rsidRPr="000F7AC1" w:rsidRDefault="00922E52" w:rsidP="000F7AC1">
            <w:pPr>
              <w:pStyle w:val="Normalbulletsublist"/>
            </w:pPr>
            <w:r>
              <w:t>bod y gosodiad yn cydymffurfio â’r rheoliadau</w:t>
            </w:r>
          </w:p>
          <w:p w14:paraId="57618777" w14:textId="54974019" w:rsidR="00922E52" w:rsidRDefault="00922E52" w:rsidP="000F7AC1">
            <w:pPr>
              <w:pStyle w:val="Normalbulletsublist"/>
            </w:pPr>
            <w:r>
              <w:t>bod maint a graddiant y bibell (glanweithdra) yn addas i’r diben.</w:t>
            </w:r>
          </w:p>
          <w:p w14:paraId="01586539" w14:textId="5AD4DB9E" w:rsidR="00922E52" w:rsidRPr="000F7AC1" w:rsidRDefault="00922E52" w:rsidP="000F7AC1">
            <w:pPr>
              <w:pStyle w:val="Normalbulletlist"/>
            </w:pPr>
            <w:r>
              <w:t>Dylid dangos i'r dysgwyr sut mae cwblhau gweithgareddau archwilio a rhag-gomisiynu.</w:t>
            </w:r>
          </w:p>
          <w:p w14:paraId="7C913C93" w14:textId="10E9FBC9" w:rsidR="00922E52" w:rsidRPr="00CD50CC" w:rsidRDefault="00922E52" w:rsidP="000F7AC1">
            <w:pPr>
              <w:pStyle w:val="Normalbulletlist"/>
            </w:pPr>
            <w:r>
              <w:t>Bydd y dysgwyr yn gweithio gyda’i gilydd i gwblhau archwiliadau.</w:t>
            </w:r>
          </w:p>
        </w:tc>
      </w:tr>
      <w:tr w:rsidR="00671F2F" w:rsidRPr="00D979B1" w14:paraId="1E14DC3C" w14:textId="77777777" w:rsidTr="00106031">
        <w:tc>
          <w:tcPr>
            <w:tcW w:w="3627" w:type="dxa"/>
            <w:tcMar>
              <w:top w:w="108" w:type="dxa"/>
              <w:bottom w:w="108" w:type="dxa"/>
            </w:tcMar>
          </w:tcPr>
          <w:p w14:paraId="0219CA6A" w14:textId="77777777" w:rsidR="00671F2F" w:rsidRPr="00813D83" w:rsidRDefault="00671F2F" w:rsidP="0060646E">
            <w:pPr>
              <w:pStyle w:val="ParagraffRhestr"/>
              <w:numPr>
                <w:ilvl w:val="0"/>
                <w:numId w:val="16"/>
              </w:numPr>
              <w:adjustRightInd w:val="0"/>
              <w:spacing w:line="240" w:lineRule="auto"/>
              <w:rPr>
                <w:bCs/>
              </w:rPr>
            </w:pPr>
            <w:r>
              <w:t>Cadarnhau bod y dyfeisiau, y cydrannau a’r ategolion wedi cael eu ffitio yn unol â’r canlynol:</w:t>
            </w:r>
          </w:p>
          <w:p w14:paraId="327706D2" w14:textId="77777777" w:rsidR="00671F2F" w:rsidRPr="00813D83" w:rsidRDefault="00671F2F" w:rsidP="00922E52">
            <w:pPr>
              <w:pStyle w:val="Normalbulletlist"/>
              <w:ind w:left="641"/>
            </w:pPr>
            <w:r>
              <w:lastRenderedPageBreak/>
              <w:t>Dyluniad y system plymio a gwresogi</w:t>
            </w:r>
          </w:p>
          <w:p w14:paraId="1B4D769E" w14:textId="77777777" w:rsidR="00671F2F" w:rsidRPr="00813D83" w:rsidRDefault="00671F2F" w:rsidP="00922E52">
            <w:pPr>
              <w:pStyle w:val="Normalbulletlist"/>
              <w:ind w:left="641"/>
            </w:pPr>
            <w:r>
              <w:t>yr amgylchedd gwaith</w:t>
            </w:r>
          </w:p>
          <w:p w14:paraId="48FC277D" w14:textId="6EFB4447" w:rsidR="00671F2F" w:rsidRPr="007D4AA2" w:rsidRDefault="00671F2F" w:rsidP="00922E52">
            <w:pPr>
              <w:pStyle w:val="Normalbulletlist"/>
              <w:ind w:left="641"/>
            </w:pPr>
            <w:r>
              <w:t>cyfarwyddiadau’r gwneuthurwr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C83BB62" w14:textId="7410CC68" w:rsidR="00671F2F" w:rsidRPr="00271132" w:rsidRDefault="00671F2F" w:rsidP="0060646E">
            <w:pPr>
              <w:pStyle w:val="ParagraffRhestr"/>
              <w:numPr>
                <w:ilvl w:val="1"/>
                <w:numId w:val="16"/>
              </w:numPr>
              <w:adjustRightInd w:val="0"/>
              <w:spacing w:line="240" w:lineRule="auto"/>
              <w:contextualSpacing w:val="0"/>
            </w:pPr>
            <w:r>
              <w:lastRenderedPageBreak/>
              <w:t>Gwaith paratoi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F7831E4" w14:textId="557A6075" w:rsidR="009641E6" w:rsidRPr="001B2E13" w:rsidRDefault="00491347" w:rsidP="000F7AC1">
            <w:pPr>
              <w:pStyle w:val="Normalbulletlist"/>
            </w:pPr>
            <w:r>
              <w:t>Bydd dysgwyr yn gwybod am y camau i'w cymryd yn ystod gweithgareddau archwilio a rhag-gomisiynu i gadarnhau bod y dyfeisiau a’r cydrannau wedi cael eu gosod yn unol â’r dyluniad plymio a gwresogi a chyfarwyddiadau’r gwneuthurwr.</w:t>
            </w:r>
          </w:p>
          <w:p w14:paraId="49AA39C5" w14:textId="0F3D8009" w:rsidR="008E06D0" w:rsidRPr="000F7AC1" w:rsidRDefault="00253720" w:rsidP="000F7AC1">
            <w:pPr>
              <w:pStyle w:val="Normalbulletsublist"/>
            </w:pPr>
            <w:r>
              <w:t>Gwneud yn siŵr bod dyfeisiau wedi'u gosod i'r uchder cywir.</w:t>
            </w:r>
          </w:p>
          <w:p w14:paraId="2C2F7025" w14:textId="45658E9E" w:rsidR="008E06D0" w:rsidRPr="000F7AC1" w:rsidRDefault="00253720" w:rsidP="000F7AC1">
            <w:pPr>
              <w:pStyle w:val="Normalbulletsublist"/>
            </w:pPr>
            <w:r>
              <w:lastRenderedPageBreak/>
              <w:t>Gwneud yn siŵr bod yr offer a’r cydrannau’n ddiogel ac yn wastad.</w:t>
            </w:r>
          </w:p>
          <w:p w14:paraId="46ACEE78" w14:textId="641D29D3" w:rsidR="008E06D0" w:rsidRPr="000F7AC1" w:rsidRDefault="00253720" w:rsidP="000F7AC1">
            <w:pPr>
              <w:pStyle w:val="Normalbulletsublist"/>
            </w:pPr>
            <w:r>
              <w:t>Gwneud yn siŵr bod falfiau gwasanaeth wedi’u gosod yn ôl yr angen.</w:t>
            </w:r>
          </w:p>
          <w:p w14:paraId="7A2170AF" w14:textId="28F217DC" w:rsidR="008E06D0" w:rsidRPr="008E06D0" w:rsidRDefault="00253720" w:rsidP="000F7AC1">
            <w:pPr>
              <w:pStyle w:val="Normalbulletsublist"/>
              <w:rPr>
                <w:color w:val="000000" w:themeColor="text1"/>
                <w:szCs w:val="22"/>
              </w:rPr>
            </w:pPr>
            <w:r>
              <w:t>Gwneud yn siŵr bod falfiau draenio wedi’u gosod.</w:t>
            </w:r>
          </w:p>
          <w:p w14:paraId="35010BB6" w14:textId="6A8A0E7D" w:rsidR="008E06D0" w:rsidRPr="000F7AC1" w:rsidRDefault="00253720" w:rsidP="000F7AC1">
            <w:pPr>
              <w:pStyle w:val="Normalbulletsublist"/>
            </w:pPr>
            <w:r>
              <w:t>Gwneud yn siŵr bod dyfeisiau diogelwch wedi cael eu gosod.</w:t>
            </w:r>
          </w:p>
          <w:p w14:paraId="6366E0E1" w14:textId="3222E17E" w:rsidR="008E06D0" w:rsidRPr="000F7AC1" w:rsidRDefault="00253720" w:rsidP="000F7AC1">
            <w:pPr>
              <w:pStyle w:val="Normalbulletsublist"/>
            </w:pPr>
            <w:r>
              <w:t>Gwneud yn siŵr bod y gosodiad yn cydymffurfio â’r rheoliadau.</w:t>
            </w:r>
          </w:p>
          <w:p w14:paraId="2A23159C" w14:textId="403F990A" w:rsidR="00586E8B" w:rsidRDefault="00253720" w:rsidP="000F7AC1">
            <w:pPr>
              <w:pStyle w:val="Normalbulletsublist"/>
              <w:rPr>
                <w:szCs w:val="22"/>
              </w:rPr>
            </w:pPr>
            <w:r>
              <w:t>Gwneud yn siŵr bod y gosodiad yn cydymffurfio ag adran gosod cyfarwyddiadau’r gwneuthurwr.</w:t>
            </w:r>
          </w:p>
          <w:p w14:paraId="34B85154" w14:textId="54F31919" w:rsidR="00224089" w:rsidRPr="008E06D0" w:rsidRDefault="005E2EE4" w:rsidP="000F7AC1">
            <w:pPr>
              <w:pStyle w:val="Normalbulletlist"/>
            </w:pPr>
            <w:r>
              <w:t>Dylid dangos i ddysgwyr sut mae cwblhau gwahanol gamau’r broses ac yna dylent gwblhau gweithgaredd efelychiadol yn annibynnol.</w:t>
            </w:r>
          </w:p>
        </w:tc>
      </w:tr>
      <w:tr w:rsidR="00922E52" w:rsidRPr="00D979B1" w14:paraId="2C215BCE" w14:textId="77777777" w:rsidTr="009A48DC">
        <w:tc>
          <w:tcPr>
            <w:tcW w:w="3627" w:type="dxa"/>
            <w:tcMar>
              <w:top w:w="108" w:type="dxa"/>
              <w:bottom w:w="108" w:type="dxa"/>
            </w:tcMar>
          </w:tcPr>
          <w:p w14:paraId="698E08C1" w14:textId="77777777" w:rsidR="00922E52" w:rsidRPr="0088060E" w:rsidRDefault="00922E52" w:rsidP="0060646E">
            <w:pPr>
              <w:pStyle w:val="ParagraffRhestr"/>
              <w:numPr>
                <w:ilvl w:val="0"/>
                <w:numId w:val="16"/>
              </w:numPr>
              <w:adjustRightInd w:val="0"/>
              <w:spacing w:line="240" w:lineRule="auto"/>
              <w:rPr>
                <w:bCs/>
              </w:rPr>
            </w:pPr>
            <w:r>
              <w:lastRenderedPageBreak/>
              <w:t>Archwilio a rhag-gomisiynu dyfeisiau, cydrannau ac ategolion yn unol â’r canlynol:</w:t>
            </w:r>
          </w:p>
          <w:p w14:paraId="0809C12B" w14:textId="77777777" w:rsidR="00922E52" w:rsidRDefault="00922E52" w:rsidP="00922E52">
            <w:pPr>
              <w:pStyle w:val="Normalbulletlist"/>
              <w:ind w:left="641"/>
            </w:pPr>
            <w:r>
              <w:t>dyluniad y system plymio a gwresogi</w:t>
            </w:r>
          </w:p>
          <w:p w14:paraId="0A81AF85" w14:textId="79444265" w:rsidR="00922E52" w:rsidRDefault="00922E52" w:rsidP="00922E52">
            <w:pPr>
              <w:pStyle w:val="Normalbulletlist"/>
              <w:ind w:left="641"/>
            </w:pPr>
            <w:r>
              <w:t>cyfarwyddiadau’r gwneuthurwr</w:t>
            </w:r>
          </w:p>
        </w:tc>
        <w:tc>
          <w:tcPr>
            <w:tcW w:w="3627" w:type="dxa"/>
          </w:tcPr>
          <w:p w14:paraId="4F04B138" w14:textId="42B2CB69" w:rsidR="00922E52" w:rsidRPr="00922E52" w:rsidRDefault="00922E52" w:rsidP="00922E52">
            <w:pPr>
              <w:adjustRightInd w:val="0"/>
              <w:spacing w:line="240" w:lineRule="auto"/>
              <w:rPr>
                <w:bCs/>
                <w:i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A10C990" w14:textId="1B72A086" w:rsidR="00922E52" w:rsidRPr="00CD50CC" w:rsidRDefault="00922E52" w:rsidP="000F7AC1">
            <w:pPr>
              <w:pStyle w:val="Normalbulletlist"/>
            </w:pPr>
            <w:r>
              <w:t>Bydd dysgwyr yn gwybod y camau i'w cymryd yn ystod gweithgareddau rhag-gomisiynu i gadarnhau bod y dyfeisiau a’r cydrannau wedi cael eu gosod yn unol â dyluniad y system plymio a gwresogi a chyfarwyddiadau’r gwneuthurwr a’u bod yn barod ar gyfer y prawf cadernid.</w:t>
            </w:r>
          </w:p>
          <w:p w14:paraId="111150C3" w14:textId="58B2C62B" w:rsidR="00922E52" w:rsidRPr="000F7AC1" w:rsidRDefault="00922E52" w:rsidP="000F7AC1">
            <w:pPr>
              <w:pStyle w:val="Normalbulletsublist"/>
            </w:pPr>
            <w:r>
              <w:t>Gwneud yn siŵr bod yr holl uniadau wedi cael eu gwneud yn gywir.</w:t>
            </w:r>
          </w:p>
          <w:p w14:paraId="60540C33" w14:textId="797A84F0" w:rsidR="00922E52" w:rsidRPr="000F7AC1" w:rsidRDefault="00922E52" w:rsidP="000F7AC1">
            <w:pPr>
              <w:pStyle w:val="Normalbulletsublist"/>
            </w:pPr>
            <w:r>
              <w:t>Gwneud yn siŵr bod yr holl bibellau’n ddiogel.</w:t>
            </w:r>
          </w:p>
          <w:p w14:paraId="1364E5AF" w14:textId="02CD2B33" w:rsidR="00922E52" w:rsidRPr="000F7AC1" w:rsidRDefault="00922E52" w:rsidP="000F7AC1">
            <w:pPr>
              <w:pStyle w:val="Normalbulletsublist"/>
            </w:pPr>
            <w:r>
              <w:t>Gwneud yn siŵr bod y gosodiad yn cydymffurfio â’r rheoliadau.</w:t>
            </w:r>
          </w:p>
          <w:p w14:paraId="5C9E9B97" w14:textId="6ADE6CDE" w:rsidR="00922E52" w:rsidRPr="000F7AC1" w:rsidRDefault="00922E52" w:rsidP="000F7AC1">
            <w:pPr>
              <w:pStyle w:val="Normalbulletsublist"/>
            </w:pPr>
            <w:r>
              <w:t>Gwneud yn siŵr bod yr offer wedi’i ffitio’n gywir.</w:t>
            </w:r>
          </w:p>
          <w:p w14:paraId="762C12BF" w14:textId="109D4FD4" w:rsidR="00922E52" w:rsidRPr="000F7AC1" w:rsidRDefault="00922E52" w:rsidP="000F7AC1">
            <w:pPr>
              <w:pStyle w:val="Normalbulletsublist"/>
            </w:pPr>
            <w:r>
              <w:t>Gwneud yn siŵr bod dimensiynau’r offer yn bodloni’r cynlluniau.</w:t>
            </w:r>
          </w:p>
          <w:p w14:paraId="04B7098D" w14:textId="015FF8E5" w:rsidR="00922E52" w:rsidRPr="000F7AC1" w:rsidRDefault="00922E52" w:rsidP="000F7AC1">
            <w:pPr>
              <w:pStyle w:val="Normalbulletsublist"/>
            </w:pPr>
            <w:r>
              <w:t xml:space="preserve">Gwirio gosodiad cydrannau. </w:t>
            </w:r>
          </w:p>
          <w:p w14:paraId="35E15F3F" w14:textId="0188BC78" w:rsidR="00922E52" w:rsidRPr="000F7AC1" w:rsidRDefault="00922E52" w:rsidP="000F7AC1">
            <w:pPr>
              <w:pStyle w:val="Normalbulletsublist"/>
            </w:pPr>
            <w:r>
              <w:t>Gwirio cyfraddau llif.</w:t>
            </w:r>
          </w:p>
          <w:p w14:paraId="1100D173" w14:textId="7F343464" w:rsidR="00922E52" w:rsidRPr="000F7AC1" w:rsidRDefault="00922E52" w:rsidP="000F7AC1">
            <w:pPr>
              <w:pStyle w:val="Normalbulletsublist"/>
            </w:pPr>
            <w:r>
              <w:t>Gwirio pwysedd.</w:t>
            </w:r>
          </w:p>
          <w:p w14:paraId="0BB25C82" w14:textId="3F9BCE1D" w:rsidR="00922E52" w:rsidRDefault="00922E52" w:rsidP="000F7AC1">
            <w:pPr>
              <w:pStyle w:val="Normalbulletsublist"/>
            </w:pPr>
            <w:r>
              <w:t xml:space="preserve">Gwirio’r tymereddau. </w:t>
            </w:r>
          </w:p>
          <w:p w14:paraId="2D839610" w14:textId="33B2474F" w:rsidR="00922E52" w:rsidRPr="000F7AC1" w:rsidRDefault="00922E52" w:rsidP="000F7AC1">
            <w:pPr>
              <w:pStyle w:val="Normalbulletlist"/>
            </w:pPr>
            <w:r>
              <w:t>Dylid dangos i'r dysgwyr sut mae cwblhau’r broses drwy gyfrwng arddangosiadau.</w:t>
            </w:r>
          </w:p>
          <w:p w14:paraId="020F9DB2" w14:textId="4B9E2ECE" w:rsidR="00922E52" w:rsidRPr="00CD50CC" w:rsidRDefault="00922E52" w:rsidP="000F7AC1">
            <w:pPr>
              <w:pStyle w:val="Normalbulletlist"/>
            </w:pPr>
            <w:r>
              <w:lastRenderedPageBreak/>
              <w:t>Bydd dysgwyr yn archwilio ac yn rhag-gomisiynu amrywiaeth o ddyfeisiau, cydrannau ac ategolion.</w:t>
            </w:r>
          </w:p>
        </w:tc>
      </w:tr>
      <w:tr w:rsidR="00922E52" w:rsidRPr="00D979B1" w14:paraId="573F74F9" w14:textId="77777777" w:rsidTr="00817C1E">
        <w:tc>
          <w:tcPr>
            <w:tcW w:w="3627" w:type="dxa"/>
            <w:tcMar>
              <w:top w:w="108" w:type="dxa"/>
              <w:bottom w:w="108" w:type="dxa"/>
            </w:tcMar>
          </w:tcPr>
          <w:p w14:paraId="5D583C6C" w14:textId="77777777" w:rsidR="00922E52" w:rsidRPr="006B6EE5" w:rsidRDefault="00922E52" w:rsidP="0060646E">
            <w:pPr>
              <w:pStyle w:val="ParagraffRhestr"/>
              <w:numPr>
                <w:ilvl w:val="0"/>
                <w:numId w:val="16"/>
              </w:numPr>
              <w:adjustRightInd w:val="0"/>
              <w:spacing w:line="240" w:lineRule="auto"/>
              <w:rPr>
                <w:bCs/>
                <w:iCs/>
              </w:rPr>
            </w:pPr>
            <w:r>
              <w:lastRenderedPageBreak/>
              <w:t>Cadarnhau cadernid y system sydd wedi’i gosod gan ddefnyddio gweithdrefnau profi priodol</w:t>
            </w:r>
          </w:p>
        </w:tc>
        <w:tc>
          <w:tcPr>
            <w:tcW w:w="3627" w:type="dxa"/>
          </w:tcPr>
          <w:p w14:paraId="714F0C20" w14:textId="633E0525" w:rsidR="00922E52" w:rsidRPr="00922E52" w:rsidRDefault="00922E52" w:rsidP="00922E52">
            <w:pPr>
              <w:adjustRightInd w:val="0"/>
              <w:spacing w:line="240" w:lineRule="auto"/>
              <w:rPr>
                <w:bCs/>
                <w:iCs/>
              </w:rPr>
            </w:pP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92BCD55" w14:textId="27C9A134" w:rsidR="00922E52" w:rsidRPr="0095427D" w:rsidRDefault="00922E52" w:rsidP="000F7AC1">
            <w:pPr>
              <w:pStyle w:val="Normalbulletlist"/>
            </w:pPr>
            <w:r>
              <w:t xml:space="preserve">Bydd dysgwyr yn gwybod beth yw’r dull cywir o gynnal prawf cadernid yn unol â gofynion presennol y diwydiant ar systemau a chydrannau sydd wedi’u gosod ac yn ymarfer hynny.  Bydd hyn yn cynnwys: </w:t>
            </w:r>
          </w:p>
          <w:p w14:paraId="4508395F" w14:textId="77777777" w:rsidR="00922E52" w:rsidRPr="000F7AC1" w:rsidRDefault="00922E52" w:rsidP="000F7AC1">
            <w:pPr>
              <w:pStyle w:val="Normalbulletsublist"/>
            </w:pPr>
            <w:r>
              <w:t xml:space="preserve">archwiliad gweledol </w:t>
            </w:r>
          </w:p>
          <w:p w14:paraId="678DD025" w14:textId="7D3A1C2E" w:rsidR="00922E52" w:rsidRPr="000F7AC1" w:rsidRDefault="00922E52" w:rsidP="000F7AC1">
            <w:pPr>
              <w:pStyle w:val="Normalbulletsublist"/>
            </w:pPr>
            <w:r>
              <w:t>hysbysu'r preswylwyr</w:t>
            </w:r>
          </w:p>
          <w:p w14:paraId="4677108E" w14:textId="5B6F5622" w:rsidR="00922E52" w:rsidRPr="000F7AC1" w:rsidRDefault="00922E52" w:rsidP="000F7AC1">
            <w:pPr>
              <w:pStyle w:val="Normalbulletsublist"/>
            </w:pPr>
            <w:r>
              <w:t xml:space="preserve">llenwi cychwynnol </w:t>
            </w:r>
          </w:p>
          <w:p w14:paraId="60C2EDC0" w14:textId="45EE459D" w:rsidR="00922E52" w:rsidRPr="000F7AC1" w:rsidRDefault="00922E52" w:rsidP="000F7AC1">
            <w:pPr>
              <w:pStyle w:val="Normalbulletsublist"/>
            </w:pPr>
            <w:r>
              <w:t xml:space="preserve">sefydlogi </w:t>
            </w:r>
          </w:p>
          <w:p w14:paraId="3127DA9C" w14:textId="70B90B96" w:rsidR="00922E52" w:rsidRPr="000F7AC1" w:rsidRDefault="00922E52" w:rsidP="000F7AC1">
            <w:pPr>
              <w:pStyle w:val="Normalbulletsublist"/>
            </w:pPr>
            <w:r>
              <w:t xml:space="preserve">profi i'r pwysau sydd ei angen </w:t>
            </w:r>
          </w:p>
          <w:p w14:paraId="60FA4FD0" w14:textId="7B9DF578" w:rsidR="00922E52" w:rsidRPr="000F7AC1" w:rsidRDefault="00922E52" w:rsidP="000F7AC1">
            <w:pPr>
              <w:pStyle w:val="Normalbulletsublist"/>
            </w:pPr>
            <w:r>
              <w:t xml:space="preserve">chwilio am ollyngiadau </w:t>
            </w:r>
          </w:p>
          <w:p w14:paraId="6FC1F8C3" w14:textId="12E8BA86" w:rsidR="00922E52" w:rsidRPr="000F7AC1" w:rsidRDefault="00922E52" w:rsidP="000F7AC1">
            <w:pPr>
              <w:pStyle w:val="Normalbulletsublist"/>
            </w:pPr>
            <w:r>
              <w:t xml:space="preserve">gwirio pwysedd ar ôl y prawf </w:t>
            </w:r>
          </w:p>
          <w:p w14:paraId="11842C59" w14:textId="1DE70EB7" w:rsidR="00922E52" w:rsidRPr="00A5413E" w:rsidRDefault="00922E52" w:rsidP="000F7AC1">
            <w:pPr>
              <w:pStyle w:val="Normalbulletsublist"/>
              <w:rPr>
                <w:szCs w:val="22"/>
              </w:rPr>
            </w:pPr>
            <w:r>
              <w:t>cwblhau dogfennau a hysbysu yn ôl yr angen.</w:t>
            </w:r>
          </w:p>
          <w:p w14:paraId="00910A29" w14:textId="442C4F5B" w:rsidR="00922E52" w:rsidRPr="00CD50CC" w:rsidRDefault="00922E52" w:rsidP="000F7AC1">
            <w:pPr>
              <w:pStyle w:val="Normalbulletlist"/>
            </w:pPr>
            <w:r>
              <w:t>Bydd dysgwyr yn cynnal profion cadernid ar amrywiaeth o systemau plymio a gwresogi gan ddefnyddio profion aer a phrofion pwysedd hydrolig.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0C4F2" w14:textId="77777777" w:rsidR="005405E3" w:rsidRDefault="005405E3">
      <w:pPr>
        <w:spacing w:before="0" w:after="0"/>
      </w:pPr>
      <w:r>
        <w:separator/>
      </w:r>
    </w:p>
  </w:endnote>
  <w:endnote w:type="continuationSeparator" w:id="0">
    <w:p w14:paraId="37DA5FB8" w14:textId="77777777" w:rsidR="005405E3" w:rsidRDefault="005405E3">
      <w:pPr>
        <w:spacing w:before="0" w:after="0"/>
      </w:pPr>
      <w:r>
        <w:continuationSeparator/>
      </w:r>
    </w:p>
  </w:endnote>
  <w:endnote w:type="continuationNotice" w:id="1">
    <w:p w14:paraId="6DB4EFE3" w14:textId="77777777" w:rsidR="005405E3" w:rsidRDefault="005405E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30397C53" w:rsidR="008C49CA" w:rsidRPr="00041DCF" w:rsidRDefault="002137A0" w:rsidP="00041DCF">
    <w:pPr>
      <w:pStyle w:val="Troedyn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>Hawlfraint © 2021 EAL. Cedwir pob hawl</w:t>
    </w:r>
    <w:r>
      <w:tab/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456593">
      <w:t>5</w:t>
    </w:r>
    <w:r w:rsidR="00041DCF">
      <w:rPr>
        <w:rFonts w:cs="Arial"/>
      </w:rPr>
      <w:fldChar w:fldCharType="end"/>
    </w:r>
    <w:r>
      <w:t xml:space="preserve"> o </w:t>
    </w:r>
    <w:r w:rsidR="005405E3">
      <w:fldChar w:fldCharType="begin"/>
    </w:r>
    <w:r w:rsidR="005405E3">
      <w:instrText xml:space="preserve"> NUMPAGES   \* MERGEFORMAT </w:instrText>
    </w:r>
    <w:r w:rsidR="005405E3">
      <w:fldChar w:fldCharType="separate"/>
    </w:r>
    <w:r w:rsidR="00456593">
      <w:rPr>
        <w:noProof/>
      </w:rPr>
      <w:t>10</w:t>
    </w:r>
    <w:r w:rsidR="005405E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64F9F" w14:textId="77777777" w:rsidR="005405E3" w:rsidRDefault="005405E3">
      <w:pPr>
        <w:spacing w:before="0" w:after="0"/>
      </w:pPr>
      <w:r>
        <w:separator/>
      </w:r>
    </w:p>
  </w:footnote>
  <w:footnote w:type="continuationSeparator" w:id="0">
    <w:p w14:paraId="7D5C0A55" w14:textId="77777777" w:rsidR="005405E3" w:rsidRDefault="005405E3">
      <w:pPr>
        <w:spacing w:before="0" w:after="0"/>
      </w:pPr>
      <w:r>
        <w:continuationSeparator/>
      </w:r>
    </w:p>
  </w:footnote>
  <w:footnote w:type="continuationNotice" w:id="1">
    <w:p w14:paraId="18B0C1E6" w14:textId="77777777" w:rsidR="005405E3" w:rsidRDefault="005405E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noProof/>
        <w:sz w:val="28"/>
        <w:szCs w:val="22"/>
      </w:rPr>
      <w:drawing>
        <wp:anchor distT="0" distB="0" distL="114300" distR="114300" simplePos="0" relativeHeight="251657216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  <w:szCs w:val="22"/>
      </w:rPr>
      <w:t>Dilyniant mewn</w:t>
    </w:r>
    <w:r>
      <w:rPr>
        <w:sz w:val="28"/>
        <w:szCs w:val="28"/>
      </w:rPr>
      <w:t xml:space="preserve"> </w:t>
    </w:r>
    <w:r>
      <w:rPr>
        <w:b/>
        <w:bCs/>
        <w:sz w:val="28"/>
        <w:szCs w:val="28"/>
      </w:rPr>
      <w:t>Peirianneg Gwasanaethau Adeiladu (Lefel 2)</w:t>
    </w:r>
  </w:p>
  <w:p w14:paraId="1A87A6D0" w14:textId="182AA8FF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F955F2" id="Straight Connector 1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Uned 212PH: 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96D9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ECD1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EE6C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RhestrRhifau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6AC5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1C0D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8260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504B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RhestrRhifau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DAF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74A4C"/>
    <w:multiLevelType w:val="hybridMultilevel"/>
    <w:tmpl w:val="1C368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47FF0"/>
    <w:multiLevelType w:val="hybridMultilevel"/>
    <w:tmpl w:val="C76AE1FC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92D92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3" w15:restartNumberingAfterBreak="0">
    <w:nsid w:val="09912CE8"/>
    <w:multiLevelType w:val="hybridMultilevel"/>
    <w:tmpl w:val="CB4CDC50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A11402"/>
    <w:multiLevelType w:val="hybridMultilevel"/>
    <w:tmpl w:val="2C94947E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30A66"/>
    <w:multiLevelType w:val="hybridMultilevel"/>
    <w:tmpl w:val="4D88ED78"/>
    <w:lvl w:ilvl="0" w:tplc="07BAC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D679A2"/>
    <w:multiLevelType w:val="hybridMultilevel"/>
    <w:tmpl w:val="39AE5A3C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1C10B9"/>
    <w:multiLevelType w:val="hybridMultilevel"/>
    <w:tmpl w:val="699018FA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556274"/>
    <w:multiLevelType w:val="hybridMultilevel"/>
    <w:tmpl w:val="7298AF00"/>
    <w:lvl w:ilvl="0" w:tplc="7BD2ABC2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D5103F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E64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881485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0" w15:restartNumberingAfterBreak="0">
    <w:nsid w:val="2186534A"/>
    <w:multiLevelType w:val="hybridMultilevel"/>
    <w:tmpl w:val="61687260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B0588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2" w15:restartNumberingAfterBreak="0">
    <w:nsid w:val="25DE6433"/>
    <w:multiLevelType w:val="hybridMultilevel"/>
    <w:tmpl w:val="89143CD6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A91C97"/>
    <w:multiLevelType w:val="hybridMultilevel"/>
    <w:tmpl w:val="6D8AC328"/>
    <w:lvl w:ilvl="0" w:tplc="05BEA9E6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50FDC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  <w:color w:val="0070C0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1022A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5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26" w15:restartNumberingAfterBreak="0">
    <w:nsid w:val="2C630E91"/>
    <w:multiLevelType w:val="hybridMultilevel"/>
    <w:tmpl w:val="DF42837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184E25"/>
    <w:multiLevelType w:val="hybridMultilevel"/>
    <w:tmpl w:val="3B5EFEF0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C342D6"/>
    <w:multiLevelType w:val="hybridMultilevel"/>
    <w:tmpl w:val="984069FA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A55F03"/>
    <w:multiLevelType w:val="hybridMultilevel"/>
    <w:tmpl w:val="B9FA2638"/>
    <w:lvl w:ilvl="0" w:tplc="B6429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E95C0C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2" w15:restartNumberingAfterBreak="0">
    <w:nsid w:val="44EA0F60"/>
    <w:multiLevelType w:val="hybridMultilevel"/>
    <w:tmpl w:val="5AB40F20"/>
    <w:lvl w:ilvl="0" w:tplc="05BEA9E6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24D11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  <w:color w:val="0070C0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F36366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4" w15:restartNumberingAfterBreak="0">
    <w:nsid w:val="489F38D8"/>
    <w:multiLevelType w:val="hybridMultilevel"/>
    <w:tmpl w:val="F7BEF6FA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B34178"/>
    <w:multiLevelType w:val="hybridMultilevel"/>
    <w:tmpl w:val="39A25656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46F6B4F"/>
    <w:multiLevelType w:val="hybridMultilevel"/>
    <w:tmpl w:val="8AE60362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113E4A"/>
    <w:multiLevelType w:val="multilevel"/>
    <w:tmpl w:val="848A08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9" w15:restartNumberingAfterBreak="0">
    <w:nsid w:val="56EF65D9"/>
    <w:multiLevelType w:val="hybridMultilevel"/>
    <w:tmpl w:val="A920B1E2"/>
    <w:lvl w:ilvl="0" w:tplc="A9C8F5F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087F24"/>
    <w:multiLevelType w:val="hybridMultilevel"/>
    <w:tmpl w:val="81B43F26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256561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2" w15:restartNumberingAfterBreak="0">
    <w:nsid w:val="5F83768E"/>
    <w:multiLevelType w:val="hybridMultilevel"/>
    <w:tmpl w:val="CB3C686A"/>
    <w:lvl w:ilvl="0" w:tplc="05BEA9E6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BC2CCF"/>
    <w:multiLevelType w:val="hybridMultilevel"/>
    <w:tmpl w:val="82E05458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5A6975"/>
    <w:multiLevelType w:val="hybridMultilevel"/>
    <w:tmpl w:val="2796F3DE"/>
    <w:lvl w:ilvl="0" w:tplc="05BEA9E6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BAC1B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91590D"/>
    <w:multiLevelType w:val="hybridMultilevel"/>
    <w:tmpl w:val="1444C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ED124D"/>
    <w:multiLevelType w:val="hybridMultilevel"/>
    <w:tmpl w:val="6E9CC70A"/>
    <w:lvl w:ilvl="0" w:tplc="07BAC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F70856"/>
    <w:multiLevelType w:val="hybridMultilevel"/>
    <w:tmpl w:val="1A989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F813F8"/>
    <w:multiLevelType w:val="hybridMultilevel"/>
    <w:tmpl w:val="734C9C26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2E309D"/>
    <w:multiLevelType w:val="hybridMultilevel"/>
    <w:tmpl w:val="BE56671E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2E0C7A"/>
    <w:multiLevelType w:val="hybridMultilevel"/>
    <w:tmpl w:val="8C28792E"/>
    <w:lvl w:ilvl="0" w:tplc="05BEA9E6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C7350CA"/>
    <w:multiLevelType w:val="hybridMultilevel"/>
    <w:tmpl w:val="26328E6C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3C6F04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3" w15:restartNumberingAfterBreak="0">
    <w:nsid w:val="6F654996"/>
    <w:multiLevelType w:val="hybridMultilevel"/>
    <w:tmpl w:val="2B62CB5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7F2A27"/>
    <w:multiLevelType w:val="hybridMultilevel"/>
    <w:tmpl w:val="84D6A318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0B025D"/>
    <w:multiLevelType w:val="hybridMultilevel"/>
    <w:tmpl w:val="CAB89656"/>
    <w:lvl w:ilvl="0" w:tplc="C830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E526D9"/>
    <w:multiLevelType w:val="hybridMultilevel"/>
    <w:tmpl w:val="F3C0B75A"/>
    <w:lvl w:ilvl="0" w:tplc="D5103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77E3"/>
        <w:position w:val="-4"/>
        <w:sz w:val="20"/>
        <w:szCs w:val="16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5A28B5"/>
    <w:multiLevelType w:val="hybridMultilevel"/>
    <w:tmpl w:val="9FF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F65AEA"/>
    <w:multiLevelType w:val="hybridMultilevel"/>
    <w:tmpl w:val="049A0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30"/>
  </w:num>
  <w:num w:numId="4">
    <w:abstractNumId w:val="8"/>
  </w:num>
  <w:num w:numId="5">
    <w:abstractNumId w:val="3"/>
  </w:num>
  <w:num w:numId="6">
    <w:abstractNumId w:val="36"/>
  </w:num>
  <w:num w:numId="7">
    <w:abstractNumId w:val="25"/>
  </w:num>
  <w:num w:numId="8">
    <w:abstractNumId w:val="19"/>
  </w:num>
  <w:num w:numId="9">
    <w:abstractNumId w:val="41"/>
  </w:num>
  <w:num w:numId="10">
    <w:abstractNumId w:val="21"/>
  </w:num>
  <w:num w:numId="11">
    <w:abstractNumId w:val="12"/>
  </w:num>
  <w:num w:numId="12">
    <w:abstractNumId w:val="31"/>
  </w:num>
  <w:num w:numId="13">
    <w:abstractNumId w:val="33"/>
  </w:num>
  <w:num w:numId="14">
    <w:abstractNumId w:val="52"/>
  </w:num>
  <w:num w:numId="15">
    <w:abstractNumId w:val="24"/>
  </w:num>
  <w:num w:numId="16">
    <w:abstractNumId w:val="38"/>
  </w:num>
  <w:num w:numId="17">
    <w:abstractNumId w:val="58"/>
  </w:num>
  <w:num w:numId="18">
    <w:abstractNumId w:val="45"/>
  </w:num>
  <w:num w:numId="19">
    <w:abstractNumId w:val="15"/>
  </w:num>
  <w:num w:numId="20">
    <w:abstractNumId w:val="39"/>
  </w:num>
  <w:num w:numId="21">
    <w:abstractNumId w:val="57"/>
  </w:num>
  <w:num w:numId="22">
    <w:abstractNumId w:val="46"/>
  </w:num>
  <w:num w:numId="23">
    <w:abstractNumId w:val="10"/>
  </w:num>
  <w:num w:numId="24">
    <w:abstractNumId w:val="47"/>
  </w:num>
  <w:num w:numId="25">
    <w:abstractNumId w:val="18"/>
  </w:num>
  <w:num w:numId="26">
    <w:abstractNumId w:val="29"/>
  </w:num>
  <w:num w:numId="27">
    <w:abstractNumId w:val="22"/>
  </w:num>
  <w:num w:numId="28">
    <w:abstractNumId w:val="27"/>
  </w:num>
  <w:num w:numId="29">
    <w:abstractNumId w:val="32"/>
  </w:num>
  <w:num w:numId="30">
    <w:abstractNumId w:val="44"/>
  </w:num>
  <w:num w:numId="31">
    <w:abstractNumId w:val="51"/>
  </w:num>
  <w:num w:numId="32">
    <w:abstractNumId w:val="55"/>
  </w:num>
  <w:num w:numId="33">
    <w:abstractNumId w:val="48"/>
  </w:num>
  <w:num w:numId="34">
    <w:abstractNumId w:val="54"/>
  </w:num>
  <w:num w:numId="35">
    <w:abstractNumId w:val="35"/>
  </w:num>
  <w:num w:numId="36">
    <w:abstractNumId w:val="20"/>
  </w:num>
  <w:num w:numId="37">
    <w:abstractNumId w:val="56"/>
  </w:num>
  <w:num w:numId="38">
    <w:abstractNumId w:val="50"/>
  </w:num>
  <w:num w:numId="39">
    <w:abstractNumId w:val="42"/>
  </w:num>
  <w:num w:numId="40">
    <w:abstractNumId w:val="23"/>
  </w:num>
  <w:num w:numId="41">
    <w:abstractNumId w:val="28"/>
  </w:num>
  <w:num w:numId="42">
    <w:abstractNumId w:val="14"/>
  </w:num>
  <w:num w:numId="43">
    <w:abstractNumId w:val="11"/>
  </w:num>
  <w:num w:numId="44">
    <w:abstractNumId w:val="37"/>
  </w:num>
  <w:num w:numId="45">
    <w:abstractNumId w:val="49"/>
  </w:num>
  <w:num w:numId="46">
    <w:abstractNumId w:val="40"/>
  </w:num>
  <w:num w:numId="47">
    <w:abstractNumId w:val="18"/>
  </w:num>
  <w:num w:numId="48">
    <w:abstractNumId w:val="53"/>
  </w:num>
  <w:num w:numId="49">
    <w:abstractNumId w:val="43"/>
  </w:num>
  <w:num w:numId="50">
    <w:abstractNumId w:val="26"/>
  </w:num>
  <w:num w:numId="51">
    <w:abstractNumId w:val="13"/>
  </w:num>
  <w:num w:numId="52">
    <w:abstractNumId w:val="34"/>
  </w:num>
  <w:num w:numId="53">
    <w:abstractNumId w:val="17"/>
  </w:num>
  <w:num w:numId="54">
    <w:abstractNumId w:val="9"/>
  </w:num>
  <w:num w:numId="55">
    <w:abstractNumId w:val="7"/>
  </w:num>
  <w:num w:numId="56">
    <w:abstractNumId w:val="6"/>
  </w:num>
  <w:num w:numId="57">
    <w:abstractNumId w:val="5"/>
  </w:num>
  <w:num w:numId="58">
    <w:abstractNumId w:val="4"/>
  </w:num>
  <w:num w:numId="59">
    <w:abstractNumId w:val="2"/>
  </w:num>
  <w:num w:numId="60">
    <w:abstractNumId w:val="1"/>
  </w:num>
  <w:num w:numId="61">
    <w:abstractNumId w:val="0"/>
  </w:num>
  <w:num w:numId="62">
    <w:abstractNumId w:val="18"/>
  </w:num>
  <w:num w:numId="63">
    <w:abstractNumId w:val="1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1DA"/>
    <w:rsid w:val="000063CB"/>
    <w:rsid w:val="00014527"/>
    <w:rsid w:val="000157B4"/>
    <w:rsid w:val="00023668"/>
    <w:rsid w:val="0002637E"/>
    <w:rsid w:val="000311C5"/>
    <w:rsid w:val="000313C4"/>
    <w:rsid w:val="00033AA9"/>
    <w:rsid w:val="000355F3"/>
    <w:rsid w:val="000372BA"/>
    <w:rsid w:val="0004198C"/>
    <w:rsid w:val="00041C7C"/>
    <w:rsid w:val="00041DCF"/>
    <w:rsid w:val="00043DD7"/>
    <w:rsid w:val="000462D0"/>
    <w:rsid w:val="000500A5"/>
    <w:rsid w:val="000528F8"/>
    <w:rsid w:val="00052B78"/>
    <w:rsid w:val="00052D44"/>
    <w:rsid w:val="0005523C"/>
    <w:rsid w:val="000625C1"/>
    <w:rsid w:val="0007284B"/>
    <w:rsid w:val="0007481A"/>
    <w:rsid w:val="00076B51"/>
    <w:rsid w:val="00077B8F"/>
    <w:rsid w:val="00081C6F"/>
    <w:rsid w:val="0008737F"/>
    <w:rsid w:val="000924D9"/>
    <w:rsid w:val="000A6984"/>
    <w:rsid w:val="000A7B23"/>
    <w:rsid w:val="000B475D"/>
    <w:rsid w:val="000C05E5"/>
    <w:rsid w:val="000C5EFD"/>
    <w:rsid w:val="000C6291"/>
    <w:rsid w:val="000E3286"/>
    <w:rsid w:val="000E7C90"/>
    <w:rsid w:val="000E7F75"/>
    <w:rsid w:val="000F1280"/>
    <w:rsid w:val="000F189E"/>
    <w:rsid w:val="000F364F"/>
    <w:rsid w:val="000F7AC1"/>
    <w:rsid w:val="00100933"/>
    <w:rsid w:val="00100DE4"/>
    <w:rsid w:val="00102645"/>
    <w:rsid w:val="00105617"/>
    <w:rsid w:val="00106031"/>
    <w:rsid w:val="00106685"/>
    <w:rsid w:val="00106B88"/>
    <w:rsid w:val="00107572"/>
    <w:rsid w:val="00111B92"/>
    <w:rsid w:val="00116D98"/>
    <w:rsid w:val="00126511"/>
    <w:rsid w:val="00134922"/>
    <w:rsid w:val="00134C9B"/>
    <w:rsid w:val="00137E9C"/>
    <w:rsid w:val="0014157B"/>
    <w:rsid w:val="00143276"/>
    <w:rsid w:val="00145588"/>
    <w:rsid w:val="00146F2F"/>
    <w:rsid w:val="00153526"/>
    <w:rsid w:val="00153EEC"/>
    <w:rsid w:val="001647C0"/>
    <w:rsid w:val="00165BFA"/>
    <w:rsid w:val="0017259D"/>
    <w:rsid w:val="001756B3"/>
    <w:rsid w:val="001759B2"/>
    <w:rsid w:val="0017715A"/>
    <w:rsid w:val="00182F77"/>
    <w:rsid w:val="00183375"/>
    <w:rsid w:val="00185FE5"/>
    <w:rsid w:val="00191031"/>
    <w:rsid w:val="00194C52"/>
    <w:rsid w:val="0019528C"/>
    <w:rsid w:val="00195896"/>
    <w:rsid w:val="00196FF4"/>
    <w:rsid w:val="00197A45"/>
    <w:rsid w:val="001A0C2C"/>
    <w:rsid w:val="001A1798"/>
    <w:rsid w:val="001A1920"/>
    <w:rsid w:val="001A346F"/>
    <w:rsid w:val="001A7852"/>
    <w:rsid w:val="001A7C68"/>
    <w:rsid w:val="001B161D"/>
    <w:rsid w:val="001B2E13"/>
    <w:rsid w:val="001B4C38"/>
    <w:rsid w:val="001B4FD3"/>
    <w:rsid w:val="001B79F2"/>
    <w:rsid w:val="001C0CA5"/>
    <w:rsid w:val="001C531E"/>
    <w:rsid w:val="001C7DB4"/>
    <w:rsid w:val="001D0C06"/>
    <w:rsid w:val="001D2C30"/>
    <w:rsid w:val="001D3BBB"/>
    <w:rsid w:val="001E1554"/>
    <w:rsid w:val="001E68A5"/>
    <w:rsid w:val="001E6D32"/>
    <w:rsid w:val="001E6D3F"/>
    <w:rsid w:val="001E7AE7"/>
    <w:rsid w:val="001F60AD"/>
    <w:rsid w:val="00202002"/>
    <w:rsid w:val="002050B7"/>
    <w:rsid w:val="00205182"/>
    <w:rsid w:val="0020706B"/>
    <w:rsid w:val="00211023"/>
    <w:rsid w:val="002137A0"/>
    <w:rsid w:val="00224089"/>
    <w:rsid w:val="0023090E"/>
    <w:rsid w:val="00231DBC"/>
    <w:rsid w:val="0025033F"/>
    <w:rsid w:val="00253720"/>
    <w:rsid w:val="00264F23"/>
    <w:rsid w:val="00271132"/>
    <w:rsid w:val="00273525"/>
    <w:rsid w:val="002805CB"/>
    <w:rsid w:val="00281D22"/>
    <w:rsid w:val="00284505"/>
    <w:rsid w:val="0028505C"/>
    <w:rsid w:val="00294069"/>
    <w:rsid w:val="002A24D9"/>
    <w:rsid w:val="002A2ECF"/>
    <w:rsid w:val="002A47F3"/>
    <w:rsid w:val="002A4F81"/>
    <w:rsid w:val="002A72C6"/>
    <w:rsid w:val="002B797B"/>
    <w:rsid w:val="002C4064"/>
    <w:rsid w:val="002C45E3"/>
    <w:rsid w:val="002D1655"/>
    <w:rsid w:val="002D20D9"/>
    <w:rsid w:val="002D44D0"/>
    <w:rsid w:val="002D4770"/>
    <w:rsid w:val="002D61CC"/>
    <w:rsid w:val="002E4223"/>
    <w:rsid w:val="002E4B7C"/>
    <w:rsid w:val="002E74CA"/>
    <w:rsid w:val="002F145D"/>
    <w:rsid w:val="002F2A70"/>
    <w:rsid w:val="002F7F28"/>
    <w:rsid w:val="0030736A"/>
    <w:rsid w:val="0031150A"/>
    <w:rsid w:val="00312073"/>
    <w:rsid w:val="00314D79"/>
    <w:rsid w:val="00316C4E"/>
    <w:rsid w:val="00320FFB"/>
    <w:rsid w:val="00321A9E"/>
    <w:rsid w:val="00336E46"/>
    <w:rsid w:val="00337105"/>
    <w:rsid w:val="00337DF5"/>
    <w:rsid w:val="003419E2"/>
    <w:rsid w:val="00342F12"/>
    <w:rsid w:val="00346DFF"/>
    <w:rsid w:val="003473F5"/>
    <w:rsid w:val="00350277"/>
    <w:rsid w:val="003553A4"/>
    <w:rsid w:val="003555F6"/>
    <w:rsid w:val="00363666"/>
    <w:rsid w:val="00364771"/>
    <w:rsid w:val="003729D3"/>
    <w:rsid w:val="00372C05"/>
    <w:rsid w:val="00372FB3"/>
    <w:rsid w:val="0037547F"/>
    <w:rsid w:val="00376CB6"/>
    <w:rsid w:val="00382F78"/>
    <w:rsid w:val="00390ADD"/>
    <w:rsid w:val="00393837"/>
    <w:rsid w:val="00394492"/>
    <w:rsid w:val="00396404"/>
    <w:rsid w:val="003A598E"/>
    <w:rsid w:val="003A7690"/>
    <w:rsid w:val="003A7E36"/>
    <w:rsid w:val="003B182C"/>
    <w:rsid w:val="003B3891"/>
    <w:rsid w:val="003C0074"/>
    <w:rsid w:val="003C415E"/>
    <w:rsid w:val="003D2B3F"/>
    <w:rsid w:val="003D3C9A"/>
    <w:rsid w:val="003D52C4"/>
    <w:rsid w:val="003F6C22"/>
    <w:rsid w:val="004057E7"/>
    <w:rsid w:val="00406AF0"/>
    <w:rsid w:val="00411181"/>
    <w:rsid w:val="004128D8"/>
    <w:rsid w:val="0041389A"/>
    <w:rsid w:val="00415156"/>
    <w:rsid w:val="004333B5"/>
    <w:rsid w:val="004333FB"/>
    <w:rsid w:val="00433FFF"/>
    <w:rsid w:val="004358EB"/>
    <w:rsid w:val="004371D1"/>
    <w:rsid w:val="00440485"/>
    <w:rsid w:val="0045095C"/>
    <w:rsid w:val="004523E2"/>
    <w:rsid w:val="00456593"/>
    <w:rsid w:val="00457D67"/>
    <w:rsid w:val="0046039E"/>
    <w:rsid w:val="00464277"/>
    <w:rsid w:val="00464563"/>
    <w:rsid w:val="00464E76"/>
    <w:rsid w:val="004661EF"/>
    <w:rsid w:val="00466297"/>
    <w:rsid w:val="00466D6A"/>
    <w:rsid w:val="00471F79"/>
    <w:rsid w:val="004731A0"/>
    <w:rsid w:val="00473742"/>
    <w:rsid w:val="004766FB"/>
    <w:rsid w:val="00477AC7"/>
    <w:rsid w:val="00477FDE"/>
    <w:rsid w:val="00483471"/>
    <w:rsid w:val="0048487B"/>
    <w:rsid w:val="00491347"/>
    <w:rsid w:val="0049144C"/>
    <w:rsid w:val="00497191"/>
    <w:rsid w:val="00497E93"/>
    <w:rsid w:val="00497F48"/>
    <w:rsid w:val="004A2268"/>
    <w:rsid w:val="004A468F"/>
    <w:rsid w:val="004B2499"/>
    <w:rsid w:val="004B2B8B"/>
    <w:rsid w:val="004B6E5D"/>
    <w:rsid w:val="004C295C"/>
    <w:rsid w:val="004C34B9"/>
    <w:rsid w:val="004C5D87"/>
    <w:rsid w:val="004C705A"/>
    <w:rsid w:val="004D0BA5"/>
    <w:rsid w:val="004D413C"/>
    <w:rsid w:val="004E191A"/>
    <w:rsid w:val="004E25EE"/>
    <w:rsid w:val="004E5D16"/>
    <w:rsid w:val="00503907"/>
    <w:rsid w:val="005063FB"/>
    <w:rsid w:val="005148B0"/>
    <w:rsid w:val="00516142"/>
    <w:rsid w:val="0051628F"/>
    <w:rsid w:val="00516351"/>
    <w:rsid w:val="0053010A"/>
    <w:rsid w:val="0053113A"/>
    <w:rsid w:val="00531D90"/>
    <w:rsid w:val="005329BB"/>
    <w:rsid w:val="005405E3"/>
    <w:rsid w:val="00543EC1"/>
    <w:rsid w:val="00546B14"/>
    <w:rsid w:val="00552896"/>
    <w:rsid w:val="005542CE"/>
    <w:rsid w:val="005615FA"/>
    <w:rsid w:val="00561DA0"/>
    <w:rsid w:val="00564AED"/>
    <w:rsid w:val="0056783E"/>
    <w:rsid w:val="00570E11"/>
    <w:rsid w:val="00576D15"/>
    <w:rsid w:val="00577375"/>
    <w:rsid w:val="00577ED7"/>
    <w:rsid w:val="0058088A"/>
    <w:rsid w:val="00582A25"/>
    <w:rsid w:val="00582E73"/>
    <w:rsid w:val="00586E8B"/>
    <w:rsid w:val="005873ED"/>
    <w:rsid w:val="005946D1"/>
    <w:rsid w:val="005A41BC"/>
    <w:rsid w:val="005A503B"/>
    <w:rsid w:val="005B5DA0"/>
    <w:rsid w:val="005C01BA"/>
    <w:rsid w:val="005D04A6"/>
    <w:rsid w:val="005D0E5F"/>
    <w:rsid w:val="005D1CCD"/>
    <w:rsid w:val="005D7DBD"/>
    <w:rsid w:val="005E04B8"/>
    <w:rsid w:val="005E2EE4"/>
    <w:rsid w:val="005E6BFE"/>
    <w:rsid w:val="005F2F51"/>
    <w:rsid w:val="005F2F71"/>
    <w:rsid w:val="005F3611"/>
    <w:rsid w:val="005F52D3"/>
    <w:rsid w:val="00600A79"/>
    <w:rsid w:val="00606054"/>
    <w:rsid w:val="0060646E"/>
    <w:rsid w:val="00613AB3"/>
    <w:rsid w:val="0061455B"/>
    <w:rsid w:val="0061459D"/>
    <w:rsid w:val="00615BD7"/>
    <w:rsid w:val="006177B6"/>
    <w:rsid w:val="00617D59"/>
    <w:rsid w:val="00626FFC"/>
    <w:rsid w:val="00631365"/>
    <w:rsid w:val="00635589"/>
    <w:rsid w:val="00635630"/>
    <w:rsid w:val="00641F5D"/>
    <w:rsid w:val="00644E8B"/>
    <w:rsid w:val="00653AD3"/>
    <w:rsid w:val="00657E0F"/>
    <w:rsid w:val="00661961"/>
    <w:rsid w:val="0066650B"/>
    <w:rsid w:val="0067022A"/>
    <w:rsid w:val="0067199E"/>
    <w:rsid w:val="00671F2F"/>
    <w:rsid w:val="00672590"/>
    <w:rsid w:val="00672BED"/>
    <w:rsid w:val="00677BE8"/>
    <w:rsid w:val="00685AF5"/>
    <w:rsid w:val="00691604"/>
    <w:rsid w:val="00692623"/>
    <w:rsid w:val="006957D6"/>
    <w:rsid w:val="006A7CE2"/>
    <w:rsid w:val="006B14A1"/>
    <w:rsid w:val="006B23A9"/>
    <w:rsid w:val="006B6EE5"/>
    <w:rsid w:val="006C0843"/>
    <w:rsid w:val="006D4994"/>
    <w:rsid w:val="006D54AF"/>
    <w:rsid w:val="006D60A7"/>
    <w:rsid w:val="006E1F8E"/>
    <w:rsid w:val="006E67F0"/>
    <w:rsid w:val="006E7C99"/>
    <w:rsid w:val="006F0148"/>
    <w:rsid w:val="006F3815"/>
    <w:rsid w:val="006F4044"/>
    <w:rsid w:val="00704B0B"/>
    <w:rsid w:val="007126F2"/>
    <w:rsid w:val="0071471E"/>
    <w:rsid w:val="00715647"/>
    <w:rsid w:val="007177E3"/>
    <w:rsid w:val="00722FB1"/>
    <w:rsid w:val="00723DC2"/>
    <w:rsid w:val="007317D2"/>
    <w:rsid w:val="00733A39"/>
    <w:rsid w:val="00735EF3"/>
    <w:rsid w:val="007454A6"/>
    <w:rsid w:val="007546CD"/>
    <w:rsid w:val="00756D14"/>
    <w:rsid w:val="00762FF7"/>
    <w:rsid w:val="0077222F"/>
    <w:rsid w:val="00772D58"/>
    <w:rsid w:val="00773D51"/>
    <w:rsid w:val="00776A22"/>
    <w:rsid w:val="00777D67"/>
    <w:rsid w:val="0078501B"/>
    <w:rsid w:val="00785D59"/>
    <w:rsid w:val="00786E7D"/>
    <w:rsid w:val="0079118A"/>
    <w:rsid w:val="007A5093"/>
    <w:rsid w:val="007A693A"/>
    <w:rsid w:val="007A6F14"/>
    <w:rsid w:val="007B0F27"/>
    <w:rsid w:val="007B4EE5"/>
    <w:rsid w:val="007B50CD"/>
    <w:rsid w:val="007C180F"/>
    <w:rsid w:val="007D0058"/>
    <w:rsid w:val="007D055A"/>
    <w:rsid w:val="007D4AA2"/>
    <w:rsid w:val="007D6B0B"/>
    <w:rsid w:val="007F0AF3"/>
    <w:rsid w:val="007F254D"/>
    <w:rsid w:val="007F3576"/>
    <w:rsid w:val="007F5465"/>
    <w:rsid w:val="007F66D3"/>
    <w:rsid w:val="008005D4"/>
    <w:rsid w:val="0080160B"/>
    <w:rsid w:val="00801706"/>
    <w:rsid w:val="00803AE3"/>
    <w:rsid w:val="0080472F"/>
    <w:rsid w:val="00805B50"/>
    <w:rsid w:val="008072F8"/>
    <w:rsid w:val="008076B5"/>
    <w:rsid w:val="00812680"/>
    <w:rsid w:val="00812A24"/>
    <w:rsid w:val="00813D83"/>
    <w:rsid w:val="00817509"/>
    <w:rsid w:val="008213C9"/>
    <w:rsid w:val="008235FC"/>
    <w:rsid w:val="00826149"/>
    <w:rsid w:val="00826636"/>
    <w:rsid w:val="00832897"/>
    <w:rsid w:val="00832FAD"/>
    <w:rsid w:val="00841551"/>
    <w:rsid w:val="00842980"/>
    <w:rsid w:val="008435F5"/>
    <w:rsid w:val="00847CC6"/>
    <w:rsid w:val="00850408"/>
    <w:rsid w:val="00855490"/>
    <w:rsid w:val="00855767"/>
    <w:rsid w:val="008568B0"/>
    <w:rsid w:val="00856BA5"/>
    <w:rsid w:val="00874AD3"/>
    <w:rsid w:val="0088060E"/>
    <w:rsid w:val="00880EAA"/>
    <w:rsid w:val="008821BC"/>
    <w:rsid w:val="00885ED3"/>
    <w:rsid w:val="00885F16"/>
    <w:rsid w:val="00886270"/>
    <w:rsid w:val="008958EE"/>
    <w:rsid w:val="0089592F"/>
    <w:rsid w:val="008A2A31"/>
    <w:rsid w:val="008A4565"/>
    <w:rsid w:val="008A4FC4"/>
    <w:rsid w:val="008A7A71"/>
    <w:rsid w:val="008B030B"/>
    <w:rsid w:val="008B2AF1"/>
    <w:rsid w:val="008B30D6"/>
    <w:rsid w:val="008C49CA"/>
    <w:rsid w:val="008C7F05"/>
    <w:rsid w:val="008D20A4"/>
    <w:rsid w:val="008D37DF"/>
    <w:rsid w:val="008E06D0"/>
    <w:rsid w:val="008E46AB"/>
    <w:rsid w:val="008E4C99"/>
    <w:rsid w:val="008E6D5E"/>
    <w:rsid w:val="008F004C"/>
    <w:rsid w:val="008F2236"/>
    <w:rsid w:val="008F2E5A"/>
    <w:rsid w:val="00900D41"/>
    <w:rsid w:val="009024E9"/>
    <w:rsid w:val="00904725"/>
    <w:rsid w:val="00905483"/>
    <w:rsid w:val="00905996"/>
    <w:rsid w:val="00906FDE"/>
    <w:rsid w:val="009070BC"/>
    <w:rsid w:val="009070EE"/>
    <w:rsid w:val="0091214A"/>
    <w:rsid w:val="00915DBE"/>
    <w:rsid w:val="00920867"/>
    <w:rsid w:val="00922E52"/>
    <w:rsid w:val="00923E41"/>
    <w:rsid w:val="009267C5"/>
    <w:rsid w:val="00931741"/>
    <w:rsid w:val="009336C9"/>
    <w:rsid w:val="00934097"/>
    <w:rsid w:val="0094112A"/>
    <w:rsid w:val="009444BC"/>
    <w:rsid w:val="00944EF9"/>
    <w:rsid w:val="009540D0"/>
    <w:rsid w:val="0095427D"/>
    <w:rsid w:val="00954ECD"/>
    <w:rsid w:val="00962BD3"/>
    <w:rsid w:val="00962E69"/>
    <w:rsid w:val="009641E6"/>
    <w:rsid w:val="009674DC"/>
    <w:rsid w:val="00971290"/>
    <w:rsid w:val="009728E1"/>
    <w:rsid w:val="00973188"/>
    <w:rsid w:val="009802A8"/>
    <w:rsid w:val="00981FBE"/>
    <w:rsid w:val="00983067"/>
    <w:rsid w:val="00983AB1"/>
    <w:rsid w:val="0098637D"/>
    <w:rsid w:val="0098732F"/>
    <w:rsid w:val="0099094F"/>
    <w:rsid w:val="00991E78"/>
    <w:rsid w:val="009928A2"/>
    <w:rsid w:val="009A0010"/>
    <w:rsid w:val="009A272A"/>
    <w:rsid w:val="009A3DB1"/>
    <w:rsid w:val="009A63F6"/>
    <w:rsid w:val="009B0EE5"/>
    <w:rsid w:val="009B34C2"/>
    <w:rsid w:val="009B377C"/>
    <w:rsid w:val="009B740D"/>
    <w:rsid w:val="009C0CB2"/>
    <w:rsid w:val="009C2C57"/>
    <w:rsid w:val="009C5477"/>
    <w:rsid w:val="009D0013"/>
    <w:rsid w:val="009D0107"/>
    <w:rsid w:val="009D56CC"/>
    <w:rsid w:val="009E0787"/>
    <w:rsid w:val="009E76A8"/>
    <w:rsid w:val="009E7D0A"/>
    <w:rsid w:val="009F1EE2"/>
    <w:rsid w:val="009F5A5E"/>
    <w:rsid w:val="00A01354"/>
    <w:rsid w:val="00A038DD"/>
    <w:rsid w:val="00A05661"/>
    <w:rsid w:val="00A05F45"/>
    <w:rsid w:val="00A06D27"/>
    <w:rsid w:val="00A1277C"/>
    <w:rsid w:val="00A152FE"/>
    <w:rsid w:val="00A16377"/>
    <w:rsid w:val="00A2338B"/>
    <w:rsid w:val="00A317CA"/>
    <w:rsid w:val="00A42CF0"/>
    <w:rsid w:val="00A50EE2"/>
    <w:rsid w:val="00A53B0B"/>
    <w:rsid w:val="00A5413E"/>
    <w:rsid w:val="00A55E8E"/>
    <w:rsid w:val="00A616D2"/>
    <w:rsid w:val="00A62F20"/>
    <w:rsid w:val="00A6377C"/>
    <w:rsid w:val="00A63F2B"/>
    <w:rsid w:val="00A640D9"/>
    <w:rsid w:val="00A65DF3"/>
    <w:rsid w:val="00A70489"/>
    <w:rsid w:val="00A71800"/>
    <w:rsid w:val="00A72838"/>
    <w:rsid w:val="00A80F70"/>
    <w:rsid w:val="00A945FA"/>
    <w:rsid w:val="00AA08E6"/>
    <w:rsid w:val="00AA375C"/>
    <w:rsid w:val="00AA66B6"/>
    <w:rsid w:val="00AB366F"/>
    <w:rsid w:val="00AB3D2A"/>
    <w:rsid w:val="00AC3372"/>
    <w:rsid w:val="00AC3BFD"/>
    <w:rsid w:val="00AC542D"/>
    <w:rsid w:val="00AC59B7"/>
    <w:rsid w:val="00AD1222"/>
    <w:rsid w:val="00AD16B5"/>
    <w:rsid w:val="00AD334C"/>
    <w:rsid w:val="00AE51A2"/>
    <w:rsid w:val="00AE64CD"/>
    <w:rsid w:val="00AF03BF"/>
    <w:rsid w:val="00AF252C"/>
    <w:rsid w:val="00AF7A4F"/>
    <w:rsid w:val="00B016BE"/>
    <w:rsid w:val="00B0190D"/>
    <w:rsid w:val="00B046C5"/>
    <w:rsid w:val="00B13391"/>
    <w:rsid w:val="00B15C2B"/>
    <w:rsid w:val="00B255A0"/>
    <w:rsid w:val="00B27B25"/>
    <w:rsid w:val="00B32075"/>
    <w:rsid w:val="00B36D75"/>
    <w:rsid w:val="00B416E4"/>
    <w:rsid w:val="00B443A6"/>
    <w:rsid w:val="00B531C0"/>
    <w:rsid w:val="00B5430E"/>
    <w:rsid w:val="00B6305F"/>
    <w:rsid w:val="00B66ECB"/>
    <w:rsid w:val="00B74021"/>
    <w:rsid w:val="00B74153"/>
    <w:rsid w:val="00B742BE"/>
    <w:rsid w:val="00B74F03"/>
    <w:rsid w:val="00B752E1"/>
    <w:rsid w:val="00B772B2"/>
    <w:rsid w:val="00B80B9A"/>
    <w:rsid w:val="00B86AD5"/>
    <w:rsid w:val="00B92CE4"/>
    <w:rsid w:val="00B93185"/>
    <w:rsid w:val="00B95549"/>
    <w:rsid w:val="00B966B9"/>
    <w:rsid w:val="00B9709E"/>
    <w:rsid w:val="00BA3104"/>
    <w:rsid w:val="00BA65F5"/>
    <w:rsid w:val="00BB15F9"/>
    <w:rsid w:val="00BB4556"/>
    <w:rsid w:val="00BB60F7"/>
    <w:rsid w:val="00BC19A7"/>
    <w:rsid w:val="00BC1DC2"/>
    <w:rsid w:val="00BC1E42"/>
    <w:rsid w:val="00BC28B4"/>
    <w:rsid w:val="00BC44F7"/>
    <w:rsid w:val="00BC7CA6"/>
    <w:rsid w:val="00BD1200"/>
    <w:rsid w:val="00BD12F2"/>
    <w:rsid w:val="00BD1647"/>
    <w:rsid w:val="00BD2993"/>
    <w:rsid w:val="00BD5BAD"/>
    <w:rsid w:val="00BD63E5"/>
    <w:rsid w:val="00BD7005"/>
    <w:rsid w:val="00BD7E3B"/>
    <w:rsid w:val="00BE0E94"/>
    <w:rsid w:val="00BE1535"/>
    <w:rsid w:val="00BE318A"/>
    <w:rsid w:val="00BF0FE3"/>
    <w:rsid w:val="00BF20EA"/>
    <w:rsid w:val="00BF3408"/>
    <w:rsid w:val="00BF7512"/>
    <w:rsid w:val="00BF788D"/>
    <w:rsid w:val="00C05C32"/>
    <w:rsid w:val="00C103EE"/>
    <w:rsid w:val="00C10781"/>
    <w:rsid w:val="00C14D6B"/>
    <w:rsid w:val="00C1529F"/>
    <w:rsid w:val="00C20039"/>
    <w:rsid w:val="00C21175"/>
    <w:rsid w:val="00C2344E"/>
    <w:rsid w:val="00C269AC"/>
    <w:rsid w:val="00C344FE"/>
    <w:rsid w:val="00C3603D"/>
    <w:rsid w:val="00C43815"/>
    <w:rsid w:val="00C456CC"/>
    <w:rsid w:val="00C46F58"/>
    <w:rsid w:val="00C52148"/>
    <w:rsid w:val="00C5306F"/>
    <w:rsid w:val="00C573C2"/>
    <w:rsid w:val="00C629D1"/>
    <w:rsid w:val="00C6602A"/>
    <w:rsid w:val="00C70866"/>
    <w:rsid w:val="00C7381C"/>
    <w:rsid w:val="00C73C45"/>
    <w:rsid w:val="00C75892"/>
    <w:rsid w:val="00C768AD"/>
    <w:rsid w:val="00C83533"/>
    <w:rsid w:val="00C8590B"/>
    <w:rsid w:val="00C85C02"/>
    <w:rsid w:val="00C86F33"/>
    <w:rsid w:val="00C94EB5"/>
    <w:rsid w:val="00C95039"/>
    <w:rsid w:val="00CA1454"/>
    <w:rsid w:val="00CA1F29"/>
    <w:rsid w:val="00CA27A0"/>
    <w:rsid w:val="00CA368C"/>
    <w:rsid w:val="00CA4288"/>
    <w:rsid w:val="00CB0744"/>
    <w:rsid w:val="00CB08A9"/>
    <w:rsid w:val="00CB165E"/>
    <w:rsid w:val="00CC0045"/>
    <w:rsid w:val="00CC1C2A"/>
    <w:rsid w:val="00CC37A5"/>
    <w:rsid w:val="00CC61F2"/>
    <w:rsid w:val="00CD50CC"/>
    <w:rsid w:val="00CE60F0"/>
    <w:rsid w:val="00CE6D46"/>
    <w:rsid w:val="00CF3712"/>
    <w:rsid w:val="00CF56BE"/>
    <w:rsid w:val="00CF77F4"/>
    <w:rsid w:val="00CF7F32"/>
    <w:rsid w:val="00D01EF7"/>
    <w:rsid w:val="00D02EBF"/>
    <w:rsid w:val="00D04BE6"/>
    <w:rsid w:val="00D129BC"/>
    <w:rsid w:val="00D14B60"/>
    <w:rsid w:val="00D21A81"/>
    <w:rsid w:val="00D33FC2"/>
    <w:rsid w:val="00D36BA1"/>
    <w:rsid w:val="00D44A96"/>
    <w:rsid w:val="00D45288"/>
    <w:rsid w:val="00D51B92"/>
    <w:rsid w:val="00D5378A"/>
    <w:rsid w:val="00D55792"/>
    <w:rsid w:val="00D64C23"/>
    <w:rsid w:val="00D7007A"/>
    <w:rsid w:val="00D7490C"/>
    <w:rsid w:val="00D75009"/>
    <w:rsid w:val="00D7542B"/>
    <w:rsid w:val="00D76422"/>
    <w:rsid w:val="00D82688"/>
    <w:rsid w:val="00D8348D"/>
    <w:rsid w:val="00D85F17"/>
    <w:rsid w:val="00D92020"/>
    <w:rsid w:val="00D93C78"/>
    <w:rsid w:val="00D95BDD"/>
    <w:rsid w:val="00D979B1"/>
    <w:rsid w:val="00DA1D36"/>
    <w:rsid w:val="00DA3E94"/>
    <w:rsid w:val="00DA48A5"/>
    <w:rsid w:val="00DA511B"/>
    <w:rsid w:val="00DB3BF5"/>
    <w:rsid w:val="00DC04C9"/>
    <w:rsid w:val="00DC3DDF"/>
    <w:rsid w:val="00DC642B"/>
    <w:rsid w:val="00DD11FD"/>
    <w:rsid w:val="00DD6663"/>
    <w:rsid w:val="00DE3323"/>
    <w:rsid w:val="00DE572B"/>
    <w:rsid w:val="00DE647C"/>
    <w:rsid w:val="00DF0116"/>
    <w:rsid w:val="00DF022A"/>
    <w:rsid w:val="00DF4F8B"/>
    <w:rsid w:val="00DF5526"/>
    <w:rsid w:val="00DF5AEE"/>
    <w:rsid w:val="00E031BB"/>
    <w:rsid w:val="00E035D3"/>
    <w:rsid w:val="00E05579"/>
    <w:rsid w:val="00E06B0B"/>
    <w:rsid w:val="00E07BB5"/>
    <w:rsid w:val="00E1245A"/>
    <w:rsid w:val="00E125BB"/>
    <w:rsid w:val="00E173E4"/>
    <w:rsid w:val="00E21012"/>
    <w:rsid w:val="00E22CAF"/>
    <w:rsid w:val="00E2563B"/>
    <w:rsid w:val="00E26CCE"/>
    <w:rsid w:val="00E26CF5"/>
    <w:rsid w:val="00E26F2C"/>
    <w:rsid w:val="00E33809"/>
    <w:rsid w:val="00E36E7B"/>
    <w:rsid w:val="00E5154C"/>
    <w:rsid w:val="00E5254A"/>
    <w:rsid w:val="00E56577"/>
    <w:rsid w:val="00E6073F"/>
    <w:rsid w:val="00E67F93"/>
    <w:rsid w:val="00E743BF"/>
    <w:rsid w:val="00E75F5F"/>
    <w:rsid w:val="00E766BE"/>
    <w:rsid w:val="00E77982"/>
    <w:rsid w:val="00E85FF1"/>
    <w:rsid w:val="00E914F5"/>
    <w:rsid w:val="00E92EFF"/>
    <w:rsid w:val="00E95A5D"/>
    <w:rsid w:val="00E95CA3"/>
    <w:rsid w:val="00EA2881"/>
    <w:rsid w:val="00EA7648"/>
    <w:rsid w:val="00EB2EB5"/>
    <w:rsid w:val="00EB50BB"/>
    <w:rsid w:val="00EB6F43"/>
    <w:rsid w:val="00EB7240"/>
    <w:rsid w:val="00EC56BB"/>
    <w:rsid w:val="00EC5A88"/>
    <w:rsid w:val="00ED400F"/>
    <w:rsid w:val="00ED72F7"/>
    <w:rsid w:val="00EE459A"/>
    <w:rsid w:val="00EF33B4"/>
    <w:rsid w:val="00EF6580"/>
    <w:rsid w:val="00EF76AF"/>
    <w:rsid w:val="00F02948"/>
    <w:rsid w:val="00F03C3F"/>
    <w:rsid w:val="00F05DC7"/>
    <w:rsid w:val="00F1059F"/>
    <w:rsid w:val="00F13154"/>
    <w:rsid w:val="00F13844"/>
    <w:rsid w:val="00F160AE"/>
    <w:rsid w:val="00F21DE7"/>
    <w:rsid w:val="00F21E21"/>
    <w:rsid w:val="00F23F4A"/>
    <w:rsid w:val="00F30345"/>
    <w:rsid w:val="00F306C9"/>
    <w:rsid w:val="00F418EF"/>
    <w:rsid w:val="00F42FC2"/>
    <w:rsid w:val="00F430AC"/>
    <w:rsid w:val="00F52A5C"/>
    <w:rsid w:val="00F556E6"/>
    <w:rsid w:val="00F56CDC"/>
    <w:rsid w:val="00F7702C"/>
    <w:rsid w:val="00F8203F"/>
    <w:rsid w:val="00F8621E"/>
    <w:rsid w:val="00F93080"/>
    <w:rsid w:val="00F95E99"/>
    <w:rsid w:val="00F9787D"/>
    <w:rsid w:val="00FA1C3D"/>
    <w:rsid w:val="00FA2541"/>
    <w:rsid w:val="00FA2636"/>
    <w:rsid w:val="00FA30A3"/>
    <w:rsid w:val="00FB3D67"/>
    <w:rsid w:val="00FB5275"/>
    <w:rsid w:val="00FB76E8"/>
    <w:rsid w:val="00FC4BDF"/>
    <w:rsid w:val="00FC66B0"/>
    <w:rsid w:val="00FD198C"/>
    <w:rsid w:val="00FD1CBE"/>
    <w:rsid w:val="00FE1A53"/>
    <w:rsid w:val="00FE1E19"/>
    <w:rsid w:val="00FF0827"/>
    <w:rsid w:val="00FF4B30"/>
    <w:rsid w:val="00FF6ED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AF5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Pennawd1">
    <w:name w:val="heading 1"/>
    <w:basedOn w:val="Normal"/>
    <w:next w:val="Normal"/>
    <w:link w:val="Pennawd1Nod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Pennawd2">
    <w:name w:val="heading 2"/>
    <w:basedOn w:val="Normal"/>
    <w:next w:val="Normal"/>
    <w:link w:val="Pennawd2Nod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Pennawd3">
    <w:name w:val="heading 3"/>
    <w:basedOn w:val="Normal"/>
    <w:next w:val="Normal"/>
    <w:link w:val="Pennawd3Nod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character" w:customStyle="1" w:styleId="Pennawd1Nod">
    <w:name w:val="Pennawd 1 Nod"/>
    <w:link w:val="Pennawd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Troedyn">
    <w:name w:val="footer"/>
    <w:basedOn w:val="Normal"/>
    <w:link w:val="TroedynNod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TroedynNod">
    <w:name w:val="Troedyn Nod"/>
    <w:link w:val="Troedyn"/>
    <w:rsid w:val="004F066B"/>
    <w:rPr>
      <w:rFonts w:ascii="Arial" w:hAnsi="Arial" w:cs="Arial"/>
      <w:sz w:val="18"/>
    </w:rPr>
  </w:style>
  <w:style w:type="character" w:customStyle="1" w:styleId="Pennawd3Nod">
    <w:name w:val="Pennawd 3 Nod"/>
    <w:link w:val="Pennawd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8E4C99"/>
    <w:pPr>
      <w:numPr>
        <w:numId w:val="62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Pennawd2Nod">
    <w:name w:val="Pennawd 2 Nod"/>
    <w:link w:val="Pennawd2"/>
    <w:rsid w:val="001A7C68"/>
    <w:rPr>
      <w:rFonts w:ascii="Arial" w:eastAsia="Times New Roman" w:hAnsi="Arial"/>
      <w:b/>
      <w:bCs/>
      <w:sz w:val="26"/>
    </w:rPr>
  </w:style>
  <w:style w:type="character" w:styleId="Hyperddolen">
    <w:name w:val="Hyperlink"/>
    <w:rsid w:val="00E26CCE"/>
    <w:rPr>
      <w:color w:val="0000FF"/>
      <w:u w:val="single"/>
    </w:rPr>
  </w:style>
  <w:style w:type="character" w:styleId="HyperddolenWediiDilyn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8E4C99"/>
    <w:pPr>
      <w:numPr>
        <w:numId w:val="63"/>
      </w:numPr>
      <w:spacing w:before="0" w:after="0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8E4C99"/>
    <w:rPr>
      <w:b/>
    </w:rPr>
  </w:style>
  <w:style w:type="paragraph" w:customStyle="1" w:styleId="Normalheadingblue">
    <w:name w:val="Normal heading blue"/>
    <w:basedOn w:val="Normal"/>
    <w:qFormat/>
    <w:rsid w:val="008E4C99"/>
    <w:rPr>
      <w:b/>
      <w:color w:val="0077E3"/>
    </w:rPr>
  </w:style>
  <w:style w:type="paragraph" w:styleId="Pennyn">
    <w:name w:val="header"/>
    <w:basedOn w:val="Normal"/>
    <w:link w:val="PennynNod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PennynNod">
    <w:name w:val="Pennyn Nod"/>
    <w:link w:val="Pennyn"/>
    <w:rsid w:val="00E92EFF"/>
    <w:rPr>
      <w:rFonts w:ascii="Arial" w:hAnsi="Arial"/>
      <w:sz w:val="22"/>
    </w:rPr>
  </w:style>
  <w:style w:type="paragraph" w:styleId="TestunmewnSwigen">
    <w:name w:val="Balloon Text"/>
    <w:basedOn w:val="Normal"/>
    <w:link w:val="TestunmewnSwigenNod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TestunmewnSwigenNod">
    <w:name w:val="Testun mewn Swigen Nod"/>
    <w:link w:val="TestunmewnSwigen"/>
    <w:rsid w:val="00EF6580"/>
    <w:rPr>
      <w:rFonts w:ascii="Lucida Grande" w:hAnsi="Lucida Grande"/>
      <w:sz w:val="18"/>
      <w:szCs w:val="18"/>
    </w:rPr>
  </w:style>
  <w:style w:type="character" w:styleId="CyfeirnodSylw">
    <w:name w:val="annotation reference"/>
    <w:basedOn w:val="FfontParagraffDdiofyn"/>
    <w:semiHidden/>
    <w:unhideWhenUsed/>
    <w:rsid w:val="00786E7D"/>
    <w:rPr>
      <w:sz w:val="16"/>
      <w:szCs w:val="16"/>
    </w:rPr>
  </w:style>
  <w:style w:type="paragraph" w:styleId="TestunSylw">
    <w:name w:val="annotation text"/>
    <w:basedOn w:val="Normal"/>
    <w:link w:val="TestunSylwNod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TestunSylwNod">
    <w:name w:val="Testun Sylw Nod"/>
    <w:basedOn w:val="FfontParagraffDdiofyn"/>
    <w:link w:val="TestunSylw"/>
    <w:rsid w:val="00786E7D"/>
    <w:rPr>
      <w:rFonts w:ascii="Arial" w:hAnsi="Arial"/>
      <w:lang w:eastAsia="en-US"/>
    </w:rPr>
  </w:style>
  <w:style w:type="paragraph" w:styleId="PwncSylw">
    <w:name w:val="annotation subject"/>
    <w:basedOn w:val="TestunSylw"/>
    <w:next w:val="TestunSylw"/>
    <w:link w:val="PwncSylwNod"/>
    <w:semiHidden/>
    <w:unhideWhenUsed/>
    <w:rsid w:val="00786E7D"/>
    <w:rPr>
      <w:b/>
      <w:bCs/>
    </w:rPr>
  </w:style>
  <w:style w:type="character" w:customStyle="1" w:styleId="PwncSylwNod">
    <w:name w:val="Pwnc Sylw Nod"/>
    <w:basedOn w:val="TestunSylwNod"/>
    <w:link w:val="PwncSylw"/>
    <w:semiHidden/>
    <w:rsid w:val="00786E7D"/>
    <w:rPr>
      <w:rFonts w:ascii="Arial" w:hAnsi="Arial"/>
      <w:b/>
      <w:bCs/>
      <w:lang w:eastAsia="en-US"/>
    </w:rPr>
  </w:style>
  <w:style w:type="paragraph" w:styleId="RhestrRhifau">
    <w:name w:val="List Number"/>
    <w:basedOn w:val="Normal"/>
    <w:rsid w:val="003553A4"/>
    <w:pPr>
      <w:numPr>
        <w:numId w:val="4"/>
      </w:numPr>
      <w:ind w:left="567" w:hanging="567"/>
      <w:contextualSpacing/>
    </w:pPr>
  </w:style>
  <w:style w:type="paragraph" w:styleId="ParagraffRhestr">
    <w:name w:val="List Paragraph"/>
    <w:basedOn w:val="Normal"/>
    <w:rsid w:val="00464277"/>
    <w:pPr>
      <w:ind w:left="567"/>
      <w:contextualSpacing/>
    </w:pPr>
  </w:style>
  <w:style w:type="paragraph" w:styleId="RhestrRhifau2">
    <w:name w:val="List Number 2"/>
    <w:basedOn w:val="Normal"/>
    <w:semiHidden/>
    <w:unhideWhenUsed/>
    <w:rsid w:val="003553A4"/>
    <w:pPr>
      <w:numPr>
        <w:numId w:val="5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DimRhestr"/>
    <w:semiHidden/>
    <w:unhideWhenUsed/>
    <w:rsid w:val="00B752E1"/>
    <w:pPr>
      <w:numPr>
        <w:numId w:val="6"/>
      </w:numPr>
    </w:pPr>
  </w:style>
  <w:style w:type="table" w:styleId="GridTabl">
    <w:name w:val="Table Grid"/>
    <w:basedOn w:val="Tabl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Golau">
    <w:name w:val="Grid Table Light"/>
    <w:basedOn w:val="Tabl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653A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nhebeiDdatrys">
    <w:name w:val="Unresolved Mention"/>
    <w:basedOn w:val="FfontParagraffDdiofyn"/>
    <w:uiPriority w:val="99"/>
    <w:semiHidden/>
    <w:unhideWhenUsed/>
    <w:rsid w:val="001B2E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lanningportal.co.uk/" TargetMode="External"/><Relationship Id="rId18" Type="http://schemas.openxmlformats.org/officeDocument/2006/relationships/hyperlink" Target="https://www.gfps.com/com/en/products-solutions/brands/traisen.html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bahco.com/gb_en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onument-tools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rothenberger.com/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egleryorkshire.co.u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5BE4FD-105B-4638-87E5-EFEBAE79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1F0460-B6D1-4C6D-A1F2-169831D929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B942EF-6FCE-44FC-B056-48DB8A5665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B8D3F1-52CF-44B3-9491-CE545BEFA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Gwen Jones</cp:lastModifiedBy>
  <cp:revision>6</cp:revision>
  <cp:lastPrinted>2021-02-03T13:26:00Z</cp:lastPrinted>
  <dcterms:created xsi:type="dcterms:W3CDTF">2021-07-04T22:44:00Z</dcterms:created>
  <dcterms:modified xsi:type="dcterms:W3CDTF">2021-08-13T15:30:00Z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